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C" w:rsidRPr="00B66482" w:rsidRDefault="00084426" w:rsidP="00B66482">
      <w:pPr>
        <w:jc w:val="center"/>
        <w:rPr>
          <w:rFonts w:asciiTheme="minorHAnsi" w:hAnsiTheme="minorHAnsi"/>
          <w:b/>
          <w:sz w:val="28"/>
        </w:rPr>
      </w:pPr>
      <w:r w:rsidRPr="008C7F0B">
        <w:rPr>
          <w:rFonts w:asciiTheme="minorHAnsi" w:hAnsiTheme="minorHAnsi"/>
          <w:b/>
          <w:sz w:val="28"/>
        </w:rPr>
        <w:t xml:space="preserve">Protokoll </w:t>
      </w:r>
      <w:r w:rsidR="003926E0" w:rsidRPr="008C7F0B">
        <w:rPr>
          <w:rFonts w:asciiTheme="minorHAnsi" w:hAnsiTheme="minorHAnsi"/>
          <w:b/>
          <w:sz w:val="28"/>
        </w:rPr>
        <w:t>Årsmöte</w:t>
      </w:r>
      <w:r w:rsidR="008C7F0B">
        <w:rPr>
          <w:rFonts w:asciiTheme="minorHAnsi" w:hAnsiTheme="minorHAnsi"/>
          <w:b/>
          <w:sz w:val="28"/>
        </w:rPr>
        <w:br/>
      </w:r>
      <w:r w:rsidR="003926E0" w:rsidRPr="008C7F0B">
        <w:rPr>
          <w:rFonts w:asciiTheme="minorHAnsi" w:hAnsiTheme="minorHAnsi"/>
          <w:i/>
        </w:rPr>
        <w:t xml:space="preserve">Äpplegårdens Boule Center Staffanstorp </w:t>
      </w:r>
      <w:r w:rsidR="00CE4751">
        <w:rPr>
          <w:rFonts w:asciiTheme="minorHAnsi" w:hAnsiTheme="minorHAnsi"/>
          <w:i/>
        </w:rPr>
        <w:t>söndagen den 24 april 2021</w:t>
      </w:r>
      <w:r w:rsidR="00A50D9E">
        <w:rPr>
          <w:rFonts w:asciiTheme="minorHAnsi" w:hAnsiTheme="minorHAnsi"/>
          <w:i/>
        </w:rPr>
        <w:t xml:space="preserve"> kl. 1</w:t>
      </w:r>
      <w:r w:rsidR="00BE6FBD">
        <w:rPr>
          <w:rFonts w:asciiTheme="minorHAnsi" w:hAnsiTheme="minorHAnsi"/>
          <w:i/>
        </w:rPr>
        <w:t>1:00</w:t>
      </w:r>
      <w:r w:rsidR="007E7AD9" w:rsidRPr="00A50D9E">
        <w:rPr>
          <w:rFonts w:asciiTheme="minorHAnsi" w:hAnsiTheme="minorHAnsi" w:cstheme="minorHAnsi"/>
        </w:rPr>
        <w:br/>
      </w:r>
    </w:p>
    <w:p w:rsidR="003665AC" w:rsidRPr="00CE4751" w:rsidRDefault="00CE4751" w:rsidP="00CE4751">
      <w:pPr>
        <w:rPr>
          <w:rFonts w:asciiTheme="minorHAnsi" w:hAnsiTheme="minorHAnsi" w:cstheme="minorHAnsi"/>
        </w:rPr>
      </w:pPr>
      <w:r w:rsidRPr="00CE4751">
        <w:rPr>
          <w:rFonts w:asciiTheme="minorHAnsi" w:hAnsiTheme="minorHAnsi" w:cstheme="minorHAnsi"/>
          <w:b/>
        </w:rPr>
        <w:t>§1</w:t>
      </w:r>
      <w:r>
        <w:rPr>
          <w:rFonts w:asciiTheme="minorHAnsi" w:hAnsiTheme="minorHAnsi" w:cstheme="minorHAnsi"/>
        </w:rPr>
        <w:t xml:space="preserve"> till och med </w:t>
      </w:r>
      <w:r w:rsidRPr="00CE4751">
        <w:rPr>
          <w:rFonts w:asciiTheme="minorHAnsi" w:hAnsiTheme="minorHAnsi" w:cstheme="minorHAnsi"/>
          <w:b/>
        </w:rPr>
        <w:t>§6</w:t>
      </w:r>
      <w:r>
        <w:rPr>
          <w:rFonts w:asciiTheme="minorHAnsi" w:hAnsiTheme="minorHAnsi" w:cstheme="minorHAnsi"/>
        </w:rPr>
        <w:t xml:space="preserve"> justerades omedelbart under mötet, se bilaga. </w:t>
      </w:r>
      <w:r w:rsidR="003665AC" w:rsidRPr="00CE4751">
        <w:rPr>
          <w:rFonts w:asciiTheme="minorHAnsi" w:hAnsiTheme="minorHAnsi" w:cstheme="minorHAnsi"/>
          <w:i/>
        </w:rPr>
        <w:br/>
      </w:r>
    </w:p>
    <w:p w:rsidR="003665AC" w:rsidRPr="003665AC" w:rsidRDefault="003665AC" w:rsidP="00CE4751">
      <w:pPr>
        <w:pStyle w:val="Liststycke"/>
        <w:numPr>
          <w:ilvl w:val="0"/>
          <w:numId w:val="13"/>
        </w:numPr>
        <w:rPr>
          <w:rFonts w:asciiTheme="minorHAnsi" w:hAnsiTheme="minorHAnsi" w:cstheme="minorHAnsi"/>
        </w:rPr>
      </w:pPr>
      <w:r>
        <w:rPr>
          <w:rFonts w:asciiTheme="minorHAnsi" w:hAnsiTheme="minorHAnsi" w:cstheme="minorHAnsi"/>
          <w:b/>
        </w:rPr>
        <w:t xml:space="preserve">Övriga frågor samt eventuell information, anmäls under denna punkt </w:t>
      </w:r>
      <w:r w:rsidR="0064691C">
        <w:rPr>
          <w:rFonts w:asciiTheme="minorHAnsi" w:hAnsiTheme="minorHAnsi" w:cstheme="minorHAnsi"/>
          <w:b/>
        </w:rPr>
        <w:t xml:space="preserve">och tas sedan upp under </w:t>
      </w:r>
      <w:r w:rsidR="00FF48CB">
        <w:rPr>
          <w:rFonts w:asciiTheme="minorHAnsi" w:hAnsiTheme="minorHAnsi" w:cstheme="minorHAnsi"/>
          <w:b/>
        </w:rPr>
        <w:t>§20</w:t>
      </w:r>
      <w:r>
        <w:rPr>
          <w:rFonts w:asciiTheme="minorHAnsi" w:hAnsiTheme="minorHAnsi" w:cstheme="minorHAnsi"/>
          <w:b/>
        </w:rPr>
        <w:t xml:space="preserve"> – Övriga frågor. </w:t>
      </w:r>
    </w:p>
    <w:p w:rsidR="00EB07DD" w:rsidRDefault="0064691C" w:rsidP="003665AC">
      <w:pPr>
        <w:pStyle w:val="Liststycke"/>
        <w:rPr>
          <w:rFonts w:asciiTheme="minorHAnsi" w:hAnsiTheme="minorHAnsi" w:cstheme="minorHAnsi"/>
        </w:rPr>
      </w:pPr>
      <w:r>
        <w:rPr>
          <w:rFonts w:asciiTheme="minorHAnsi" w:hAnsiTheme="minorHAnsi" w:cstheme="minorHAnsi"/>
        </w:rPr>
        <w:t>Övriga frågor anmäldes och skrevs in av sekreterare Maria</w:t>
      </w:r>
      <w:r w:rsidR="004952AB">
        <w:rPr>
          <w:rFonts w:asciiTheme="minorHAnsi" w:hAnsiTheme="minorHAnsi" w:cstheme="minorHAnsi"/>
        </w:rPr>
        <w:t>.</w:t>
      </w:r>
      <w:r w:rsidR="00EB07DD">
        <w:rPr>
          <w:rFonts w:asciiTheme="minorHAnsi" w:hAnsiTheme="minorHAnsi" w:cstheme="minorHAnsi"/>
        </w:rPr>
        <w:br/>
      </w:r>
    </w:p>
    <w:p w:rsidR="00EB07DD" w:rsidRDefault="00EB07DD" w:rsidP="008C7F0B">
      <w:pPr>
        <w:pStyle w:val="Liststycke"/>
        <w:numPr>
          <w:ilvl w:val="0"/>
          <w:numId w:val="13"/>
        </w:numPr>
        <w:rPr>
          <w:rFonts w:asciiTheme="minorHAnsi" w:hAnsiTheme="minorHAnsi" w:cstheme="minorHAnsi"/>
        </w:rPr>
      </w:pPr>
      <w:r>
        <w:rPr>
          <w:rFonts w:asciiTheme="minorHAnsi" w:hAnsiTheme="minorHAnsi" w:cstheme="minorHAnsi"/>
          <w:b/>
        </w:rPr>
        <w:t>Fastställande av dagordning</w:t>
      </w:r>
      <w:r>
        <w:rPr>
          <w:rFonts w:asciiTheme="minorHAnsi" w:hAnsiTheme="minorHAnsi" w:cstheme="minorHAnsi"/>
          <w:b/>
        </w:rPr>
        <w:br/>
      </w:r>
      <w:r w:rsidRPr="00EB07DD">
        <w:rPr>
          <w:rFonts w:asciiTheme="minorHAnsi" w:hAnsiTheme="minorHAnsi" w:cstheme="minorHAnsi"/>
        </w:rPr>
        <w:t>Mötet fastställer dagordningen</w:t>
      </w:r>
      <w:r w:rsidR="003665AC">
        <w:rPr>
          <w:rFonts w:asciiTheme="minorHAnsi" w:hAnsiTheme="minorHAnsi" w:cstheme="minorHAnsi"/>
        </w:rPr>
        <w:t xml:space="preserve"> </w:t>
      </w:r>
      <w:r w:rsidR="00FF48CB">
        <w:rPr>
          <w:rFonts w:asciiTheme="minorHAnsi" w:hAnsiTheme="minorHAnsi" w:cstheme="minorHAnsi"/>
        </w:rPr>
        <w:t>utan justering</w:t>
      </w:r>
      <w:r w:rsidR="004952AB">
        <w:rPr>
          <w:rFonts w:asciiTheme="minorHAnsi" w:hAnsiTheme="minorHAnsi" w:cstheme="minorHAnsi"/>
        </w:rPr>
        <w:t>.</w:t>
      </w:r>
      <w:r w:rsidRPr="00EB07DD">
        <w:rPr>
          <w:rFonts w:asciiTheme="minorHAnsi" w:hAnsiTheme="minorHAnsi" w:cstheme="minorHAnsi"/>
        </w:rPr>
        <w:br/>
      </w:r>
    </w:p>
    <w:p w:rsidR="003665AC" w:rsidRDefault="00EB07DD" w:rsidP="008C7F0B">
      <w:pPr>
        <w:pStyle w:val="Liststycke"/>
        <w:numPr>
          <w:ilvl w:val="0"/>
          <w:numId w:val="13"/>
        </w:numPr>
        <w:rPr>
          <w:rFonts w:asciiTheme="minorHAnsi" w:hAnsiTheme="minorHAnsi" w:cstheme="minorHAnsi"/>
        </w:rPr>
      </w:pPr>
      <w:r w:rsidRPr="00EB07DD">
        <w:rPr>
          <w:rFonts w:asciiTheme="minorHAnsi" w:hAnsiTheme="minorHAnsi" w:cstheme="minorHAnsi"/>
          <w:b/>
        </w:rPr>
        <w:t>Styrelsen</w:t>
      </w:r>
      <w:r w:rsidR="003665AC">
        <w:rPr>
          <w:rFonts w:asciiTheme="minorHAnsi" w:hAnsiTheme="minorHAnsi" w:cstheme="minorHAnsi"/>
          <w:b/>
        </w:rPr>
        <w:t xml:space="preserve">s verksamhetsberättelse för </w:t>
      </w:r>
      <w:r w:rsidR="00FF48CB">
        <w:rPr>
          <w:rFonts w:asciiTheme="minorHAnsi" w:hAnsiTheme="minorHAnsi" w:cstheme="minorHAnsi"/>
          <w:b/>
        </w:rPr>
        <w:t>senaste verksamhetsåret</w:t>
      </w:r>
      <w:r w:rsidRPr="00EB07DD">
        <w:rPr>
          <w:rFonts w:asciiTheme="minorHAnsi" w:hAnsiTheme="minorHAnsi" w:cstheme="minorHAnsi"/>
          <w:b/>
        </w:rPr>
        <w:br/>
      </w:r>
      <w:r>
        <w:rPr>
          <w:rFonts w:asciiTheme="minorHAnsi" w:hAnsiTheme="minorHAnsi" w:cstheme="minorHAnsi"/>
        </w:rPr>
        <w:t>Verksamhetsberättelsen godkänns av mötet</w:t>
      </w:r>
      <w:r w:rsidR="00FF48CB">
        <w:rPr>
          <w:rFonts w:asciiTheme="minorHAnsi" w:hAnsiTheme="minorHAnsi" w:cstheme="minorHAnsi"/>
        </w:rPr>
        <w:t>, Bernt Bankemo informerar också att verksamhetsberättelserna kommer ligga till grund för dokumenten LVÄ Historia som styrelsen skapat</w:t>
      </w:r>
      <w:r w:rsidR="004952AB">
        <w:rPr>
          <w:rFonts w:asciiTheme="minorHAnsi" w:hAnsiTheme="minorHAnsi" w:cstheme="minorHAnsi"/>
        </w:rPr>
        <w:t>.</w:t>
      </w:r>
      <w:r w:rsidR="003665AC">
        <w:rPr>
          <w:rFonts w:asciiTheme="minorHAnsi" w:hAnsiTheme="minorHAnsi" w:cstheme="minorHAnsi"/>
        </w:rPr>
        <w:br/>
      </w:r>
    </w:p>
    <w:p w:rsidR="00EB07DD" w:rsidRDefault="003665AC" w:rsidP="008C7F0B">
      <w:pPr>
        <w:pStyle w:val="Liststycke"/>
        <w:numPr>
          <w:ilvl w:val="0"/>
          <w:numId w:val="13"/>
        </w:numPr>
        <w:rPr>
          <w:rFonts w:asciiTheme="minorHAnsi" w:hAnsiTheme="minorHAnsi" w:cstheme="minorHAnsi"/>
        </w:rPr>
      </w:pPr>
      <w:r>
        <w:rPr>
          <w:rFonts w:asciiTheme="minorHAnsi" w:hAnsiTheme="minorHAnsi" w:cstheme="minorHAnsi"/>
          <w:b/>
        </w:rPr>
        <w:t>Styrelsens balans och resultaträkning för senaste räkenskapsåret</w:t>
      </w:r>
      <w:r w:rsidR="0064691C">
        <w:rPr>
          <w:rFonts w:asciiTheme="minorHAnsi" w:hAnsiTheme="minorHAnsi" w:cstheme="minorHAnsi"/>
          <w:b/>
        </w:rPr>
        <w:t xml:space="preserve"> 2</w:t>
      </w:r>
      <w:r w:rsidR="00FF48CB">
        <w:rPr>
          <w:rFonts w:asciiTheme="minorHAnsi" w:hAnsiTheme="minorHAnsi" w:cstheme="minorHAnsi"/>
          <w:b/>
        </w:rPr>
        <w:t>020</w:t>
      </w:r>
      <w:r w:rsidR="0036186E">
        <w:rPr>
          <w:rFonts w:asciiTheme="minorHAnsi" w:hAnsiTheme="minorHAnsi" w:cstheme="minorHAnsi"/>
          <w:b/>
        </w:rPr>
        <w:br/>
      </w:r>
      <w:r w:rsidR="0036186E" w:rsidRPr="0036186E">
        <w:rPr>
          <w:rFonts w:asciiTheme="minorHAnsi" w:hAnsiTheme="minorHAnsi" w:cstheme="minorHAnsi"/>
        </w:rPr>
        <w:t>Godkänns av mötet</w:t>
      </w:r>
      <w:r w:rsidR="00FF48CB">
        <w:rPr>
          <w:rFonts w:asciiTheme="minorHAnsi" w:hAnsiTheme="minorHAnsi" w:cstheme="minorHAnsi"/>
        </w:rPr>
        <w:br/>
        <w:t>Anders Persson frågar om man till nästa årsmöte kan dela på</w:t>
      </w:r>
      <w:r w:rsidR="004952AB">
        <w:rPr>
          <w:rFonts w:asciiTheme="minorHAnsi" w:hAnsiTheme="minorHAnsi" w:cstheme="minorHAnsi"/>
        </w:rPr>
        <w:t xml:space="preserve"> punkten som innefattar</w:t>
      </w:r>
      <w:r w:rsidR="00FF48CB">
        <w:rPr>
          <w:rFonts w:asciiTheme="minorHAnsi" w:hAnsiTheme="minorHAnsi" w:cstheme="minorHAnsi"/>
        </w:rPr>
        <w:t xml:space="preserve"> SM-avgifter och medlemsavgifter som nu ligger som en pu</w:t>
      </w:r>
      <w:r w:rsidR="004952AB">
        <w:rPr>
          <w:rFonts w:asciiTheme="minorHAnsi" w:hAnsiTheme="minorHAnsi" w:cstheme="minorHAnsi"/>
        </w:rPr>
        <w:t xml:space="preserve">nkt under resultaträkningen. </w:t>
      </w:r>
      <w:r w:rsidR="00EB07DD">
        <w:rPr>
          <w:rFonts w:asciiTheme="minorHAnsi" w:hAnsiTheme="minorHAnsi" w:cstheme="minorHAnsi"/>
        </w:rPr>
        <w:br/>
      </w:r>
    </w:p>
    <w:p w:rsidR="00C14629" w:rsidRPr="0036186E" w:rsidRDefault="00EB07DD" w:rsidP="0036186E">
      <w:pPr>
        <w:pStyle w:val="Liststycke"/>
        <w:numPr>
          <w:ilvl w:val="0"/>
          <w:numId w:val="13"/>
        </w:numPr>
        <w:rPr>
          <w:rFonts w:asciiTheme="minorHAnsi" w:hAnsiTheme="minorHAnsi" w:cstheme="minorHAnsi"/>
        </w:rPr>
      </w:pPr>
      <w:r>
        <w:rPr>
          <w:rFonts w:asciiTheme="minorHAnsi" w:hAnsiTheme="minorHAnsi" w:cstheme="minorHAnsi"/>
          <w:b/>
        </w:rPr>
        <w:t>Revisorernas berättelse över styrelsens förvaltning under ver</w:t>
      </w:r>
      <w:r w:rsidR="00914901">
        <w:rPr>
          <w:rFonts w:asciiTheme="minorHAnsi" w:hAnsiTheme="minorHAnsi" w:cstheme="minorHAnsi"/>
          <w:b/>
        </w:rPr>
        <w:t>ksamhets/räkenskapsåret 2020</w:t>
      </w:r>
      <w:r>
        <w:rPr>
          <w:rFonts w:asciiTheme="minorHAnsi" w:hAnsiTheme="minorHAnsi" w:cstheme="minorHAnsi"/>
          <w:b/>
        </w:rPr>
        <w:br/>
      </w:r>
      <w:r w:rsidR="0036186E">
        <w:rPr>
          <w:rFonts w:asciiTheme="minorHAnsi" w:hAnsiTheme="minorHAnsi" w:cstheme="minorHAnsi"/>
        </w:rPr>
        <w:t xml:space="preserve">Mötet godkände revisorernas berättelse </w:t>
      </w:r>
      <w:r w:rsidR="0064691C">
        <w:rPr>
          <w:rFonts w:asciiTheme="minorHAnsi" w:hAnsiTheme="minorHAnsi" w:cstheme="minorHAnsi"/>
        </w:rPr>
        <w:t>som i delar lästes upp av mötesordförande då ingen av revisorerna fanns på plats under mötet</w:t>
      </w:r>
      <w:r w:rsidR="00B55136">
        <w:rPr>
          <w:rFonts w:asciiTheme="minorHAnsi" w:hAnsiTheme="minorHAnsi" w:cstheme="minorHAnsi"/>
        </w:rPr>
        <w:t>.</w:t>
      </w:r>
      <w:r>
        <w:rPr>
          <w:rFonts w:asciiTheme="minorHAnsi" w:hAnsiTheme="minorHAnsi" w:cstheme="minorHAnsi"/>
        </w:rPr>
        <w:br/>
      </w:r>
    </w:p>
    <w:p w:rsidR="0064691C" w:rsidRDefault="00EB07DD" w:rsidP="0036186E">
      <w:pPr>
        <w:pStyle w:val="Liststycke"/>
        <w:numPr>
          <w:ilvl w:val="0"/>
          <w:numId w:val="13"/>
        </w:numPr>
        <w:rPr>
          <w:rFonts w:asciiTheme="minorHAnsi" w:hAnsiTheme="minorHAnsi" w:cstheme="minorHAnsi"/>
        </w:rPr>
      </w:pPr>
      <w:r w:rsidRPr="00EB07DD">
        <w:rPr>
          <w:rFonts w:asciiTheme="minorHAnsi" w:hAnsiTheme="minorHAnsi" w:cstheme="minorHAnsi"/>
          <w:b/>
        </w:rPr>
        <w:t>Fråga om ansvarsfrihet för styrelsen för den tid revisionen avser</w:t>
      </w:r>
      <w:r w:rsidRPr="00EB07DD">
        <w:rPr>
          <w:rFonts w:asciiTheme="minorHAnsi" w:hAnsiTheme="minorHAnsi" w:cstheme="minorHAnsi"/>
          <w:b/>
        </w:rPr>
        <w:br/>
      </w:r>
      <w:r w:rsidRPr="00EB07DD">
        <w:rPr>
          <w:rFonts w:asciiTheme="minorHAnsi" w:hAnsiTheme="minorHAnsi" w:cstheme="minorHAnsi"/>
        </w:rPr>
        <w:t>Godkänns av mötet</w:t>
      </w:r>
      <w:r w:rsidR="00B55136">
        <w:rPr>
          <w:rFonts w:asciiTheme="minorHAnsi" w:hAnsiTheme="minorHAnsi" w:cstheme="minorHAnsi"/>
        </w:rPr>
        <w:t>.</w:t>
      </w:r>
    </w:p>
    <w:p w:rsidR="00914901" w:rsidRPr="00914901" w:rsidRDefault="00914901" w:rsidP="00914901">
      <w:pPr>
        <w:ind w:left="360"/>
        <w:rPr>
          <w:rFonts w:asciiTheme="minorHAnsi" w:hAnsiTheme="minorHAnsi" w:cstheme="minorHAnsi"/>
        </w:rPr>
      </w:pPr>
    </w:p>
    <w:p w:rsidR="00C14629" w:rsidRPr="0036186E" w:rsidRDefault="00914901" w:rsidP="0036186E">
      <w:pPr>
        <w:pStyle w:val="Liststycke"/>
        <w:numPr>
          <w:ilvl w:val="0"/>
          <w:numId w:val="13"/>
        </w:numPr>
        <w:rPr>
          <w:rFonts w:asciiTheme="minorHAnsi" w:hAnsiTheme="minorHAnsi" w:cstheme="minorHAnsi"/>
        </w:rPr>
      </w:pPr>
      <w:r>
        <w:rPr>
          <w:rFonts w:asciiTheme="minorHAnsi" w:hAnsiTheme="minorHAnsi" w:cstheme="minorHAnsi"/>
          <w:b/>
        </w:rPr>
        <w:t>Fastställande av arvoden och kostnadsersättningar</w:t>
      </w:r>
      <w:r w:rsidR="0064691C">
        <w:rPr>
          <w:rFonts w:asciiTheme="minorHAnsi" w:hAnsiTheme="minorHAnsi" w:cstheme="minorHAnsi"/>
          <w:b/>
        </w:rPr>
        <w:br/>
      </w:r>
      <w:r>
        <w:rPr>
          <w:rFonts w:asciiTheme="minorHAnsi" w:hAnsiTheme="minorHAnsi" w:cstheme="minorHAnsi"/>
        </w:rPr>
        <w:t>Fastställandet ska nu göras p</w:t>
      </w:r>
      <w:r w:rsidR="00B55136">
        <w:rPr>
          <w:rFonts w:asciiTheme="minorHAnsi" w:hAnsiTheme="minorHAnsi" w:cstheme="minorHAnsi"/>
        </w:rPr>
        <w:t xml:space="preserve">å årsmötet enligt nya stadgar. </w:t>
      </w:r>
      <w:r>
        <w:rPr>
          <w:rFonts w:asciiTheme="minorHAnsi" w:hAnsiTheme="minorHAnsi" w:cstheme="minorHAnsi"/>
        </w:rPr>
        <w:t>Förslaget som styrelsen lägger fram kommer gälla för spel i Svenska Cupen (numera SM för klubblag) och förbundsserie enligt nedan och godkändes av mötet.</w:t>
      </w:r>
      <w:r>
        <w:rPr>
          <w:rFonts w:asciiTheme="minorHAnsi" w:hAnsiTheme="minorHAnsi" w:cstheme="minorHAnsi"/>
        </w:rPr>
        <w:br/>
      </w:r>
      <w:r w:rsidRPr="00914901">
        <w:rPr>
          <w:rFonts w:asciiTheme="minorHAnsi" w:hAnsiTheme="minorHAnsi" w:cstheme="minorHAnsi"/>
          <w:u w:val="single"/>
        </w:rPr>
        <w:t>Boende</w:t>
      </w:r>
      <w:r>
        <w:rPr>
          <w:rFonts w:asciiTheme="minorHAnsi" w:hAnsiTheme="minorHAnsi" w:cstheme="minorHAnsi"/>
        </w:rPr>
        <w:t>: Klubben betalar 50% och medlemmen betalar 50%</w:t>
      </w:r>
      <w:r>
        <w:rPr>
          <w:rFonts w:asciiTheme="minorHAnsi" w:hAnsiTheme="minorHAnsi" w:cstheme="minorHAnsi"/>
        </w:rPr>
        <w:br/>
      </w:r>
      <w:r w:rsidRPr="00914901">
        <w:rPr>
          <w:rFonts w:asciiTheme="minorHAnsi" w:hAnsiTheme="minorHAnsi" w:cstheme="minorHAnsi"/>
          <w:u w:val="single"/>
        </w:rPr>
        <w:t>Mat</w:t>
      </w:r>
      <w:r>
        <w:rPr>
          <w:rFonts w:asciiTheme="minorHAnsi" w:hAnsiTheme="minorHAnsi" w:cstheme="minorHAnsi"/>
        </w:rPr>
        <w:t>: Medlemmen betalar all mat själv</w:t>
      </w:r>
      <w:r>
        <w:rPr>
          <w:rFonts w:asciiTheme="minorHAnsi" w:hAnsiTheme="minorHAnsi" w:cstheme="minorHAnsi"/>
        </w:rPr>
        <w:br/>
      </w:r>
      <w:r w:rsidRPr="00914901">
        <w:rPr>
          <w:rFonts w:asciiTheme="minorHAnsi" w:hAnsiTheme="minorHAnsi" w:cstheme="minorHAnsi"/>
          <w:u w:val="single"/>
        </w:rPr>
        <w:t>Resor bil/buss</w:t>
      </w:r>
      <w:r>
        <w:rPr>
          <w:rFonts w:asciiTheme="minorHAnsi" w:hAnsiTheme="minorHAnsi" w:cstheme="minorHAnsi"/>
        </w:rPr>
        <w:t>: Resor upp till 100 mil tur och retur betalas av klubben till 100%. Resor utöver 100 mil tur och retur delas av de medlemmar som åker i bilen/bussen</w:t>
      </w:r>
      <w:r w:rsidR="00B55136">
        <w:rPr>
          <w:rFonts w:asciiTheme="minorHAnsi" w:hAnsiTheme="minorHAnsi" w:cstheme="minorHAnsi"/>
        </w:rPr>
        <w:t xml:space="preserve">. Milersättning enligt skatteverket 18,50 kr/mil. </w:t>
      </w:r>
      <w:r>
        <w:rPr>
          <w:rFonts w:asciiTheme="minorHAnsi" w:hAnsiTheme="minorHAnsi" w:cstheme="minorHAnsi"/>
        </w:rPr>
        <w:t xml:space="preserve"> </w:t>
      </w:r>
      <w:r>
        <w:rPr>
          <w:rFonts w:asciiTheme="minorHAnsi" w:hAnsiTheme="minorHAnsi" w:cstheme="minorHAnsi"/>
        </w:rPr>
        <w:br/>
      </w:r>
      <w:r w:rsidRPr="00914901">
        <w:rPr>
          <w:rFonts w:asciiTheme="minorHAnsi" w:hAnsiTheme="minorHAnsi" w:cstheme="minorHAnsi"/>
          <w:u w:val="single"/>
        </w:rPr>
        <w:t>Resor flyg</w:t>
      </w:r>
      <w:r>
        <w:rPr>
          <w:rFonts w:asciiTheme="minorHAnsi" w:hAnsiTheme="minorHAnsi" w:cstheme="minorHAnsi"/>
        </w:rPr>
        <w:t xml:space="preserve">: </w:t>
      </w:r>
      <w:r w:rsidR="00B55136">
        <w:rPr>
          <w:rFonts w:asciiTheme="minorHAnsi" w:hAnsiTheme="minorHAnsi" w:cstheme="minorHAnsi"/>
        </w:rPr>
        <w:t>Klubben betalar 50% och medlemmen betalar 50%</w:t>
      </w:r>
      <w:r w:rsidR="00C14629" w:rsidRPr="0036186E">
        <w:rPr>
          <w:rFonts w:asciiTheme="minorHAnsi" w:hAnsiTheme="minorHAnsi" w:cstheme="minorHAnsi"/>
        </w:rPr>
        <w:br/>
      </w:r>
      <w:r w:rsidR="00B55136">
        <w:rPr>
          <w:rFonts w:asciiTheme="minorHAnsi" w:hAnsiTheme="minorHAnsi" w:cstheme="minorHAnsi"/>
        </w:rPr>
        <w:br/>
      </w:r>
      <w:r w:rsidR="00B55136">
        <w:rPr>
          <w:rFonts w:asciiTheme="minorHAnsi" w:hAnsiTheme="minorHAnsi" w:cstheme="minorHAnsi"/>
        </w:rPr>
        <w:br/>
      </w:r>
      <w:r w:rsidR="00B55136">
        <w:rPr>
          <w:rFonts w:asciiTheme="minorHAnsi" w:hAnsiTheme="minorHAnsi" w:cstheme="minorHAnsi"/>
        </w:rPr>
        <w:br/>
      </w:r>
      <w:r w:rsidR="00B55136">
        <w:rPr>
          <w:rFonts w:asciiTheme="minorHAnsi" w:hAnsiTheme="minorHAnsi" w:cstheme="minorHAnsi"/>
        </w:rPr>
        <w:lastRenderedPageBreak/>
        <w:t xml:space="preserve">Arvoden till </w:t>
      </w:r>
      <w:r w:rsidR="00B133B4">
        <w:rPr>
          <w:rFonts w:asciiTheme="minorHAnsi" w:hAnsiTheme="minorHAnsi" w:cstheme="minorHAnsi"/>
        </w:rPr>
        <w:t>förtroendevalda</w:t>
      </w:r>
      <w:r w:rsidR="00B55136">
        <w:rPr>
          <w:rFonts w:asciiTheme="minorHAnsi" w:hAnsiTheme="minorHAnsi" w:cstheme="minorHAnsi"/>
        </w:rPr>
        <w:t xml:space="preserve"> godkänns av mötet enligt följande: </w:t>
      </w:r>
      <w:r w:rsidR="00B55136">
        <w:rPr>
          <w:rFonts w:asciiTheme="minorHAnsi" w:hAnsiTheme="minorHAnsi" w:cstheme="minorHAnsi"/>
        </w:rPr>
        <w:br/>
        <w:t xml:space="preserve">Ordförande, kassör och sekreterare 500 kr/år, övriga ledamöter 250 kr/år, revisorer 100 kr/år </w:t>
      </w:r>
      <w:r w:rsidR="00B55136">
        <w:rPr>
          <w:rFonts w:asciiTheme="minorHAnsi" w:hAnsiTheme="minorHAnsi" w:cstheme="minorHAnsi"/>
        </w:rPr>
        <w:br/>
      </w:r>
    </w:p>
    <w:p w:rsidR="00914901" w:rsidRDefault="00C14629" w:rsidP="008C7F0B">
      <w:pPr>
        <w:pStyle w:val="Liststycke"/>
        <w:numPr>
          <w:ilvl w:val="0"/>
          <w:numId w:val="13"/>
        </w:numPr>
        <w:rPr>
          <w:rFonts w:asciiTheme="minorHAnsi" w:hAnsiTheme="minorHAnsi" w:cstheme="minorHAnsi"/>
        </w:rPr>
      </w:pPr>
      <w:r>
        <w:rPr>
          <w:rFonts w:asciiTheme="minorHAnsi" w:hAnsiTheme="minorHAnsi" w:cstheme="minorHAnsi"/>
          <w:b/>
        </w:rPr>
        <w:t>Fastställ</w:t>
      </w:r>
      <w:r w:rsidR="0036186E">
        <w:rPr>
          <w:rFonts w:asciiTheme="minorHAnsi" w:hAnsiTheme="minorHAnsi" w:cstheme="minorHAnsi"/>
          <w:b/>
        </w:rPr>
        <w:t>ande av medlemsavgifter för 202</w:t>
      </w:r>
      <w:r w:rsidR="00B55136">
        <w:rPr>
          <w:rFonts w:asciiTheme="minorHAnsi" w:hAnsiTheme="minorHAnsi" w:cstheme="minorHAnsi"/>
          <w:b/>
        </w:rPr>
        <w:t>2</w:t>
      </w:r>
      <w:r>
        <w:rPr>
          <w:rFonts w:asciiTheme="minorHAnsi" w:hAnsiTheme="minorHAnsi" w:cstheme="minorHAnsi"/>
          <w:b/>
        </w:rPr>
        <w:br/>
      </w:r>
      <w:r w:rsidR="0036186E">
        <w:rPr>
          <w:rFonts w:asciiTheme="minorHAnsi" w:hAnsiTheme="minorHAnsi" w:cstheme="minorHAnsi"/>
        </w:rPr>
        <w:t>Oförändrade från</w:t>
      </w:r>
      <w:r w:rsidR="006161BC">
        <w:rPr>
          <w:rFonts w:asciiTheme="minorHAnsi" w:hAnsiTheme="minorHAnsi" w:cstheme="minorHAnsi"/>
        </w:rPr>
        <w:t xml:space="preserve"> 2021, 500 kr/medlem och år. </w:t>
      </w:r>
      <w:bookmarkStart w:id="0" w:name="_GoBack"/>
      <w:bookmarkEnd w:id="0"/>
      <w:r w:rsidR="00914901">
        <w:rPr>
          <w:rFonts w:asciiTheme="minorHAnsi" w:hAnsiTheme="minorHAnsi" w:cstheme="minorHAnsi"/>
        </w:rPr>
        <w:br/>
      </w:r>
    </w:p>
    <w:p w:rsidR="00C14629" w:rsidRDefault="00B55136" w:rsidP="008C7F0B">
      <w:pPr>
        <w:pStyle w:val="Liststycke"/>
        <w:numPr>
          <w:ilvl w:val="0"/>
          <w:numId w:val="13"/>
        </w:numPr>
        <w:rPr>
          <w:rFonts w:asciiTheme="minorHAnsi" w:hAnsiTheme="minorHAnsi" w:cstheme="minorHAnsi"/>
        </w:rPr>
      </w:pPr>
      <w:r>
        <w:rPr>
          <w:rFonts w:asciiTheme="minorHAnsi" w:hAnsiTheme="minorHAnsi" w:cstheme="minorHAnsi"/>
          <w:b/>
        </w:rPr>
        <w:t xml:space="preserve">Fastställande av verksamhetsplan samt behandling av budget för det kommande verksamhetsåret </w:t>
      </w:r>
      <w:r>
        <w:rPr>
          <w:rFonts w:asciiTheme="minorHAnsi" w:hAnsiTheme="minorHAnsi" w:cstheme="minorHAnsi"/>
          <w:b/>
        </w:rPr>
        <w:br/>
      </w:r>
      <w:r>
        <w:rPr>
          <w:rFonts w:asciiTheme="minorHAnsi" w:hAnsiTheme="minorHAnsi" w:cstheme="minorHAnsi"/>
        </w:rPr>
        <w:t xml:space="preserve">Datum för klubbmöte med Staffanstorps Bouleklubb sätts preliminärt till den 5 september, därefter godkänns verksamhetsplan samt budget för kommande verksamhetsår. </w:t>
      </w:r>
      <w:r>
        <w:rPr>
          <w:rFonts w:asciiTheme="minorHAnsi" w:hAnsiTheme="minorHAnsi" w:cstheme="minorHAnsi"/>
        </w:rPr>
        <w:br/>
      </w:r>
    </w:p>
    <w:p w:rsidR="00D16AE5" w:rsidRPr="00B133B4" w:rsidRDefault="00B55136" w:rsidP="00B133B4">
      <w:pPr>
        <w:pStyle w:val="Liststycke"/>
        <w:numPr>
          <w:ilvl w:val="0"/>
          <w:numId w:val="13"/>
        </w:numPr>
        <w:rPr>
          <w:rFonts w:asciiTheme="minorHAnsi" w:hAnsiTheme="minorHAnsi" w:cstheme="minorHAnsi"/>
        </w:rPr>
      </w:pPr>
      <w:r>
        <w:rPr>
          <w:rFonts w:asciiTheme="minorHAnsi" w:hAnsiTheme="minorHAnsi" w:cstheme="minorHAnsi"/>
          <w:b/>
        </w:rPr>
        <w:t>Inkomna motioner</w:t>
      </w:r>
      <w:r>
        <w:rPr>
          <w:rFonts w:asciiTheme="minorHAnsi" w:hAnsiTheme="minorHAnsi" w:cstheme="minorHAnsi"/>
          <w:b/>
        </w:rPr>
        <w:br/>
      </w:r>
      <w:r>
        <w:rPr>
          <w:rFonts w:asciiTheme="minorHAnsi" w:hAnsiTheme="minorHAnsi" w:cstheme="minorHAnsi"/>
        </w:rPr>
        <w:t>Inga motioner har inkommit till årsmötet</w:t>
      </w:r>
      <w:r w:rsidR="00D16AE5" w:rsidRPr="00B133B4">
        <w:rPr>
          <w:rFonts w:asciiTheme="minorHAnsi" w:hAnsiTheme="minorHAnsi" w:cstheme="minorHAnsi"/>
        </w:rPr>
        <w:br/>
      </w:r>
    </w:p>
    <w:p w:rsidR="00B133B4" w:rsidRDefault="00BC782B" w:rsidP="007241E6">
      <w:pPr>
        <w:pStyle w:val="Liststycke"/>
        <w:numPr>
          <w:ilvl w:val="0"/>
          <w:numId w:val="13"/>
        </w:numPr>
        <w:rPr>
          <w:rFonts w:asciiTheme="minorHAnsi" w:hAnsiTheme="minorHAnsi" w:cstheme="minorHAnsi"/>
        </w:rPr>
      </w:pPr>
      <w:r w:rsidRPr="007241E6">
        <w:rPr>
          <w:rFonts w:asciiTheme="minorHAnsi" w:hAnsiTheme="minorHAnsi" w:cstheme="minorHAnsi"/>
          <w:b/>
        </w:rPr>
        <w:t xml:space="preserve">Val av: </w:t>
      </w:r>
      <w:r w:rsidRPr="007241E6">
        <w:rPr>
          <w:rFonts w:asciiTheme="minorHAnsi" w:hAnsiTheme="minorHAnsi" w:cstheme="minorHAnsi"/>
          <w:b/>
        </w:rPr>
        <w:br/>
        <w:t>A – Föreningens</w:t>
      </w:r>
      <w:r w:rsidR="005E4D5D" w:rsidRPr="007241E6">
        <w:rPr>
          <w:rFonts w:asciiTheme="minorHAnsi" w:hAnsiTheme="minorHAnsi" w:cstheme="minorHAnsi"/>
          <w:b/>
        </w:rPr>
        <w:t xml:space="preserve"> </w:t>
      </w:r>
      <w:r w:rsidR="00B133B4">
        <w:rPr>
          <w:rFonts w:asciiTheme="minorHAnsi" w:hAnsiTheme="minorHAnsi" w:cstheme="minorHAnsi"/>
          <w:b/>
        </w:rPr>
        <w:t>kassör</w:t>
      </w:r>
      <w:r w:rsidRPr="007241E6">
        <w:rPr>
          <w:rFonts w:asciiTheme="minorHAnsi" w:hAnsiTheme="minorHAnsi" w:cstheme="minorHAnsi"/>
          <w:b/>
        </w:rPr>
        <w:t xml:space="preserve"> för en tid av 2 år (</w:t>
      </w:r>
      <w:r w:rsidR="00B133B4">
        <w:rPr>
          <w:rFonts w:asciiTheme="minorHAnsi" w:hAnsiTheme="minorHAnsi" w:cstheme="minorHAnsi"/>
          <w:b/>
        </w:rPr>
        <w:t>ordförande</w:t>
      </w:r>
      <w:r w:rsidRPr="007241E6">
        <w:rPr>
          <w:rFonts w:asciiTheme="minorHAnsi" w:hAnsiTheme="minorHAnsi" w:cstheme="minorHAnsi"/>
          <w:b/>
        </w:rPr>
        <w:t xml:space="preserve"> 1 år kvar)</w:t>
      </w:r>
      <w:r w:rsidRPr="007241E6">
        <w:rPr>
          <w:rFonts w:asciiTheme="minorHAnsi" w:hAnsiTheme="minorHAnsi" w:cstheme="minorHAnsi"/>
          <w:b/>
        </w:rPr>
        <w:br/>
      </w:r>
      <w:r w:rsidRPr="007241E6">
        <w:rPr>
          <w:rFonts w:asciiTheme="minorHAnsi" w:hAnsiTheme="minorHAnsi" w:cstheme="minorHAnsi"/>
        </w:rPr>
        <w:t xml:space="preserve">Till </w:t>
      </w:r>
      <w:r w:rsidR="00B133B4">
        <w:rPr>
          <w:rFonts w:asciiTheme="minorHAnsi" w:hAnsiTheme="minorHAnsi" w:cstheme="minorHAnsi"/>
        </w:rPr>
        <w:t>kassör valdes Anders Månsson</w:t>
      </w:r>
      <w:r w:rsidRPr="007241E6">
        <w:rPr>
          <w:rFonts w:asciiTheme="minorHAnsi" w:hAnsiTheme="minorHAnsi" w:cstheme="minorHAnsi"/>
        </w:rPr>
        <w:br/>
      </w:r>
      <w:r w:rsidR="00CF42B6" w:rsidRPr="007241E6">
        <w:rPr>
          <w:rFonts w:asciiTheme="minorHAnsi" w:hAnsiTheme="minorHAnsi" w:cstheme="minorHAnsi"/>
          <w:b/>
        </w:rPr>
        <w:t xml:space="preserve">B – </w:t>
      </w:r>
      <w:r w:rsidR="00B133B4">
        <w:rPr>
          <w:rFonts w:asciiTheme="minorHAnsi" w:hAnsiTheme="minorHAnsi" w:cstheme="minorHAnsi"/>
          <w:b/>
        </w:rPr>
        <w:t>Två</w:t>
      </w:r>
      <w:r w:rsidR="005E4D5D" w:rsidRPr="007241E6">
        <w:rPr>
          <w:rFonts w:asciiTheme="minorHAnsi" w:hAnsiTheme="minorHAnsi" w:cstheme="minorHAnsi"/>
          <w:b/>
        </w:rPr>
        <w:t xml:space="preserve"> ledamö</w:t>
      </w:r>
      <w:r w:rsidRPr="007241E6">
        <w:rPr>
          <w:rFonts w:asciiTheme="minorHAnsi" w:hAnsiTheme="minorHAnsi" w:cstheme="minorHAnsi"/>
          <w:b/>
        </w:rPr>
        <w:t>t</w:t>
      </w:r>
      <w:r w:rsidR="005E4D5D" w:rsidRPr="007241E6">
        <w:rPr>
          <w:rFonts w:asciiTheme="minorHAnsi" w:hAnsiTheme="minorHAnsi" w:cstheme="minorHAnsi"/>
          <w:b/>
        </w:rPr>
        <w:t>er</w:t>
      </w:r>
      <w:r w:rsidRPr="007241E6">
        <w:rPr>
          <w:rFonts w:asciiTheme="minorHAnsi" w:hAnsiTheme="minorHAnsi" w:cstheme="minorHAnsi"/>
          <w:b/>
        </w:rPr>
        <w:t xml:space="preserve"> för en tid av 2 år </w:t>
      </w:r>
      <w:r w:rsidRPr="007241E6">
        <w:rPr>
          <w:rFonts w:asciiTheme="minorHAnsi" w:hAnsiTheme="minorHAnsi" w:cstheme="minorHAnsi"/>
          <w:b/>
        </w:rPr>
        <w:br/>
      </w:r>
      <w:r w:rsidR="00B133B4">
        <w:rPr>
          <w:rFonts w:asciiTheme="minorHAnsi" w:hAnsiTheme="minorHAnsi" w:cstheme="minorHAnsi"/>
        </w:rPr>
        <w:t>Maria Björk Zaar samt Jens Nörrelökke</w:t>
      </w:r>
      <w:r w:rsidR="005E4D5D" w:rsidRPr="007241E6">
        <w:rPr>
          <w:rFonts w:asciiTheme="minorHAnsi" w:hAnsiTheme="minorHAnsi" w:cstheme="minorHAnsi"/>
        </w:rPr>
        <w:t xml:space="preserve"> valdes till ledamöter för en tid av 2 år</w:t>
      </w:r>
      <w:r w:rsidR="00B133B4">
        <w:rPr>
          <w:rFonts w:asciiTheme="minorHAnsi" w:hAnsiTheme="minorHAnsi" w:cstheme="minorHAnsi"/>
        </w:rPr>
        <w:br/>
      </w:r>
    </w:p>
    <w:p w:rsidR="00B133B4" w:rsidRDefault="00B133B4" w:rsidP="007241E6">
      <w:pPr>
        <w:pStyle w:val="Liststycke"/>
        <w:numPr>
          <w:ilvl w:val="0"/>
          <w:numId w:val="13"/>
        </w:numPr>
        <w:rPr>
          <w:rFonts w:asciiTheme="minorHAnsi" w:hAnsiTheme="minorHAnsi" w:cstheme="minorHAnsi"/>
        </w:rPr>
      </w:pPr>
      <w:r>
        <w:rPr>
          <w:rFonts w:asciiTheme="minorHAnsi" w:hAnsiTheme="minorHAnsi" w:cstheme="minorHAnsi"/>
          <w:b/>
        </w:rPr>
        <w:t xml:space="preserve">Val av två revisorer + en suppleant för en tid av ett år (I detta val får inte styrelsens ledamöter delta) </w:t>
      </w:r>
      <w:r w:rsidR="00CF42B6" w:rsidRPr="007241E6">
        <w:rPr>
          <w:rFonts w:asciiTheme="minorHAnsi" w:hAnsiTheme="minorHAnsi" w:cstheme="minorHAnsi"/>
          <w:b/>
        </w:rPr>
        <w:br/>
      </w:r>
      <w:r>
        <w:rPr>
          <w:rFonts w:asciiTheme="minorHAnsi" w:hAnsiTheme="minorHAnsi" w:cstheme="minorHAnsi"/>
        </w:rPr>
        <w:t>Göran Pettersson</w:t>
      </w:r>
      <w:r w:rsidR="00CF42B6" w:rsidRPr="007241E6">
        <w:rPr>
          <w:rFonts w:asciiTheme="minorHAnsi" w:hAnsiTheme="minorHAnsi" w:cstheme="minorHAnsi"/>
        </w:rPr>
        <w:t xml:space="preserve"> och </w:t>
      </w:r>
      <w:r>
        <w:rPr>
          <w:rFonts w:asciiTheme="minorHAnsi" w:hAnsiTheme="minorHAnsi" w:cstheme="minorHAnsi"/>
        </w:rPr>
        <w:t>Rose-Mari Zaar</w:t>
      </w:r>
      <w:r w:rsidR="00CF42B6" w:rsidRPr="007241E6">
        <w:rPr>
          <w:rFonts w:asciiTheme="minorHAnsi" w:hAnsiTheme="minorHAnsi" w:cstheme="minorHAnsi"/>
        </w:rPr>
        <w:t xml:space="preserve"> valdes som revisorer för en tid av 1 år</w:t>
      </w:r>
      <w:r w:rsidR="007241E6" w:rsidRPr="007241E6">
        <w:rPr>
          <w:rFonts w:asciiTheme="minorHAnsi" w:hAnsiTheme="minorHAnsi" w:cstheme="minorHAnsi"/>
        </w:rPr>
        <w:t xml:space="preserve">, </w:t>
      </w:r>
      <w:proofErr w:type="spellStart"/>
      <w:r w:rsidR="007241E6" w:rsidRPr="007241E6">
        <w:rPr>
          <w:rFonts w:asciiTheme="minorHAnsi" w:hAnsiTheme="minorHAnsi" w:cstheme="minorHAnsi"/>
        </w:rPr>
        <w:t>Tsambikos</w:t>
      </w:r>
      <w:proofErr w:type="spellEnd"/>
      <w:r w:rsidR="007241E6" w:rsidRPr="007241E6">
        <w:rPr>
          <w:rFonts w:asciiTheme="minorHAnsi" w:hAnsiTheme="minorHAnsi" w:cstheme="minorHAnsi"/>
        </w:rPr>
        <w:t xml:space="preserve"> Papandreou valdes som suppleant</w:t>
      </w:r>
      <w:r>
        <w:rPr>
          <w:rFonts w:asciiTheme="minorHAnsi" w:hAnsiTheme="minorHAnsi" w:cstheme="minorHAnsi"/>
        </w:rPr>
        <w:br/>
      </w:r>
    </w:p>
    <w:p w:rsidR="000E7A7A" w:rsidRPr="007241E6" w:rsidRDefault="00B133B4" w:rsidP="007241E6">
      <w:pPr>
        <w:pStyle w:val="Liststycke"/>
        <w:numPr>
          <w:ilvl w:val="0"/>
          <w:numId w:val="13"/>
        </w:numPr>
        <w:rPr>
          <w:rFonts w:asciiTheme="minorHAnsi" w:hAnsiTheme="minorHAnsi" w:cstheme="minorHAnsi"/>
        </w:rPr>
      </w:pPr>
      <w:r>
        <w:rPr>
          <w:rFonts w:asciiTheme="minorHAnsi" w:hAnsiTheme="minorHAnsi" w:cstheme="minorHAnsi"/>
          <w:b/>
        </w:rPr>
        <w:t>Val av t</w:t>
      </w:r>
      <w:r w:rsidR="00CF42B6" w:rsidRPr="007241E6">
        <w:rPr>
          <w:rFonts w:asciiTheme="minorHAnsi" w:hAnsiTheme="minorHAnsi" w:cstheme="minorHAnsi"/>
          <w:b/>
        </w:rPr>
        <w:t>vå ledamöter i valberedningen för en tid av 1 år varav en utses som ordförande och sammankallande</w:t>
      </w:r>
      <w:r w:rsidR="00CF42B6" w:rsidRPr="007241E6">
        <w:rPr>
          <w:rFonts w:asciiTheme="minorHAnsi" w:hAnsiTheme="minorHAnsi" w:cstheme="minorHAnsi"/>
          <w:b/>
        </w:rPr>
        <w:br/>
      </w:r>
      <w:r w:rsidR="00CF42B6" w:rsidRPr="007241E6">
        <w:rPr>
          <w:rFonts w:asciiTheme="minorHAnsi" w:hAnsiTheme="minorHAnsi" w:cstheme="minorHAnsi"/>
        </w:rPr>
        <w:t xml:space="preserve">Till valberedningen valdes Pontus Björk Zaar och </w:t>
      </w:r>
      <w:r w:rsidR="005377E1">
        <w:rPr>
          <w:rFonts w:asciiTheme="minorHAnsi" w:hAnsiTheme="minorHAnsi" w:cstheme="minorHAnsi"/>
        </w:rPr>
        <w:t>Tommy Dahl</w:t>
      </w:r>
      <w:r w:rsidR="00CF42B6" w:rsidRPr="007241E6">
        <w:rPr>
          <w:rFonts w:asciiTheme="minorHAnsi" w:hAnsiTheme="minorHAnsi" w:cstheme="minorHAnsi"/>
        </w:rPr>
        <w:t xml:space="preserve"> där Pontus är ordförande och sammankallande</w:t>
      </w:r>
      <w:r w:rsidR="00CF42B6" w:rsidRPr="007241E6">
        <w:rPr>
          <w:rFonts w:asciiTheme="minorHAnsi" w:hAnsiTheme="minorHAnsi" w:cstheme="minorHAnsi"/>
        </w:rPr>
        <w:br/>
      </w:r>
    </w:p>
    <w:p w:rsidR="00647B7E" w:rsidRDefault="000E7A7A" w:rsidP="005377E1">
      <w:pPr>
        <w:pStyle w:val="Liststycke"/>
        <w:numPr>
          <w:ilvl w:val="0"/>
          <w:numId w:val="13"/>
        </w:numPr>
        <w:rPr>
          <w:rFonts w:asciiTheme="minorHAnsi" w:hAnsiTheme="minorHAnsi" w:cstheme="minorHAnsi"/>
        </w:rPr>
      </w:pPr>
      <w:r w:rsidRPr="006F1F9C">
        <w:rPr>
          <w:rFonts w:asciiTheme="minorHAnsi" w:hAnsiTheme="minorHAnsi" w:cstheme="minorHAnsi"/>
          <w:b/>
        </w:rPr>
        <w:t>Övriga frågor</w:t>
      </w:r>
      <w:r w:rsidR="005F416E">
        <w:rPr>
          <w:rFonts w:asciiTheme="minorHAnsi" w:hAnsiTheme="minorHAnsi" w:cstheme="minorHAnsi"/>
          <w:b/>
        </w:rPr>
        <w:t xml:space="preserve"> (anmälda ärenden som anmälts under punkt 7 diskuteras här) </w:t>
      </w:r>
      <w:r w:rsidR="005F416E">
        <w:rPr>
          <w:rFonts w:asciiTheme="minorHAnsi" w:hAnsiTheme="minorHAnsi" w:cstheme="minorHAnsi"/>
          <w:b/>
        </w:rPr>
        <w:br/>
      </w:r>
      <w:r w:rsidR="005F416E" w:rsidRPr="005F416E">
        <w:rPr>
          <w:rFonts w:asciiTheme="minorHAnsi" w:hAnsiTheme="minorHAnsi" w:cstheme="minorHAnsi"/>
          <w:i/>
        </w:rPr>
        <w:t>Beslut i fråga av större ekonomisk eller annan avgörande betydelse för föreningen eller medlemmarna, får inte fattas om den inte varit med i kallelsen till mötet</w:t>
      </w:r>
      <w:r w:rsidR="005377E1">
        <w:rPr>
          <w:rFonts w:asciiTheme="minorHAnsi" w:hAnsiTheme="minorHAnsi" w:cstheme="minorHAnsi"/>
          <w:i/>
        </w:rPr>
        <w:br/>
      </w:r>
      <w:r w:rsidR="00A835F1" w:rsidRPr="006F1F9C">
        <w:rPr>
          <w:rFonts w:asciiTheme="minorHAnsi" w:hAnsiTheme="minorHAnsi" w:cstheme="minorHAnsi"/>
          <w:b/>
        </w:rPr>
        <w:br/>
        <w:t xml:space="preserve">• </w:t>
      </w:r>
      <w:r w:rsidR="005F416E">
        <w:rPr>
          <w:rFonts w:asciiTheme="minorHAnsi" w:hAnsiTheme="minorHAnsi" w:cstheme="minorHAnsi"/>
          <w:b/>
        </w:rPr>
        <w:t xml:space="preserve">Årsmöte för Äpplegårdens Boule </w:t>
      </w:r>
      <w:r w:rsidR="005377E1">
        <w:rPr>
          <w:rFonts w:asciiTheme="minorHAnsi" w:hAnsiTheme="minorHAnsi" w:cstheme="minorHAnsi"/>
          <w:b/>
        </w:rPr>
        <w:t xml:space="preserve">Center </w:t>
      </w:r>
      <w:r w:rsidR="005377E1">
        <w:rPr>
          <w:rFonts w:asciiTheme="minorHAnsi" w:hAnsiTheme="minorHAnsi" w:cstheme="minorHAnsi"/>
          <w:b/>
        </w:rPr>
        <w:br/>
      </w:r>
      <w:r w:rsidR="005377E1">
        <w:rPr>
          <w:rFonts w:asciiTheme="minorHAnsi" w:hAnsiTheme="minorHAnsi" w:cstheme="minorHAnsi"/>
        </w:rPr>
        <w:t>H</w:t>
      </w:r>
      <w:r w:rsidR="005377E1" w:rsidRPr="005377E1">
        <w:rPr>
          <w:rFonts w:asciiTheme="minorHAnsi" w:hAnsiTheme="minorHAnsi" w:cstheme="minorHAnsi"/>
        </w:rPr>
        <w:t xml:space="preserve">ar ännu inte beslutats då SFF endast hade preliminär-bokat deras årsmöte. Men då </w:t>
      </w:r>
      <w:r w:rsidR="005377E1">
        <w:rPr>
          <w:rFonts w:asciiTheme="minorHAnsi" w:hAnsiTheme="minorHAnsi" w:cstheme="minorHAnsi"/>
        </w:rPr>
        <w:t xml:space="preserve">både klubbarna denna helg håller sina årsmöten kommer datum för </w:t>
      </w:r>
      <w:proofErr w:type="spellStart"/>
      <w:proofErr w:type="gramStart"/>
      <w:r w:rsidR="005377E1">
        <w:rPr>
          <w:rFonts w:asciiTheme="minorHAnsi" w:hAnsiTheme="minorHAnsi" w:cstheme="minorHAnsi"/>
        </w:rPr>
        <w:t>ÄBCs</w:t>
      </w:r>
      <w:proofErr w:type="spellEnd"/>
      <w:proofErr w:type="gramEnd"/>
      <w:r w:rsidR="005377E1">
        <w:rPr>
          <w:rFonts w:asciiTheme="minorHAnsi" w:hAnsiTheme="minorHAnsi" w:cstheme="minorHAnsi"/>
        </w:rPr>
        <w:t xml:space="preserve"> årsmöte beslutas troligtvis i kommande vecka</w:t>
      </w:r>
      <w:r w:rsidR="00A835F1" w:rsidRPr="006F1F9C">
        <w:rPr>
          <w:rFonts w:asciiTheme="minorHAnsi" w:hAnsiTheme="minorHAnsi" w:cstheme="minorHAnsi"/>
          <w:b/>
        </w:rPr>
        <w:br/>
      </w:r>
      <w:r w:rsidR="005377E1">
        <w:rPr>
          <w:rFonts w:asciiTheme="minorHAnsi" w:hAnsiTheme="minorHAnsi" w:cstheme="minorHAnsi"/>
          <w:b/>
        </w:rPr>
        <w:br/>
      </w:r>
      <w:r w:rsidR="005377E1">
        <w:rPr>
          <w:rFonts w:asciiTheme="minorHAnsi" w:hAnsiTheme="minorHAnsi" w:cstheme="minorHAnsi"/>
          <w:b/>
        </w:rPr>
        <w:br/>
      </w:r>
      <w:r w:rsidR="005377E1">
        <w:rPr>
          <w:rFonts w:asciiTheme="minorHAnsi" w:hAnsiTheme="minorHAnsi" w:cstheme="minorHAnsi"/>
          <w:b/>
        </w:rPr>
        <w:br/>
      </w:r>
      <w:r w:rsidR="00A835F1" w:rsidRPr="005377E1">
        <w:rPr>
          <w:rFonts w:asciiTheme="minorHAnsi" w:hAnsiTheme="minorHAnsi" w:cstheme="minorHAnsi"/>
          <w:b/>
        </w:rPr>
        <w:br/>
      </w:r>
      <w:r w:rsidR="00A835F1" w:rsidRPr="005377E1">
        <w:rPr>
          <w:rFonts w:asciiTheme="minorHAnsi" w:hAnsiTheme="minorHAnsi" w:cstheme="minorHAnsi"/>
          <w:b/>
        </w:rPr>
        <w:lastRenderedPageBreak/>
        <w:t xml:space="preserve">• </w:t>
      </w:r>
      <w:r w:rsidR="007241E6" w:rsidRPr="005377E1">
        <w:rPr>
          <w:rFonts w:asciiTheme="minorHAnsi" w:hAnsiTheme="minorHAnsi" w:cstheme="minorHAnsi"/>
          <w:b/>
        </w:rPr>
        <w:t xml:space="preserve">Info </w:t>
      </w:r>
      <w:r w:rsidR="005377E1" w:rsidRPr="005377E1">
        <w:rPr>
          <w:rFonts w:asciiTheme="minorHAnsi" w:hAnsiTheme="minorHAnsi" w:cstheme="minorHAnsi"/>
          <w:b/>
        </w:rPr>
        <w:t>från Pontus</w:t>
      </w:r>
      <w:r w:rsidR="007241E6" w:rsidRPr="005377E1">
        <w:rPr>
          <w:rFonts w:asciiTheme="minorHAnsi" w:hAnsiTheme="minorHAnsi" w:cstheme="minorHAnsi"/>
          <w:b/>
        </w:rPr>
        <w:t xml:space="preserve"> Björk Zaar</w:t>
      </w:r>
      <w:r w:rsidR="005377E1" w:rsidRPr="005377E1">
        <w:rPr>
          <w:rFonts w:asciiTheme="minorHAnsi" w:hAnsiTheme="minorHAnsi" w:cstheme="minorHAnsi"/>
          <w:b/>
        </w:rPr>
        <w:t xml:space="preserve"> ang. SM i Lindvallen samt förslag till SM kval distriktsvis</w:t>
      </w:r>
      <w:r w:rsidR="00A835F1" w:rsidRPr="005377E1">
        <w:rPr>
          <w:rFonts w:asciiTheme="minorHAnsi" w:hAnsiTheme="minorHAnsi" w:cstheme="minorHAnsi"/>
          <w:b/>
        </w:rPr>
        <w:br/>
      </w:r>
      <w:r w:rsidR="005377E1">
        <w:rPr>
          <w:rFonts w:asciiTheme="minorHAnsi" w:hAnsiTheme="minorHAnsi" w:cstheme="minorHAnsi"/>
        </w:rPr>
        <w:t xml:space="preserve">SM i Lindvallen är nu inställt, förslag från Svenska Bouleförbundet har nu kommit om att det ska spelas kval till SM ute i distrikten för att sedan anordna en slutspelshelg i september i Stockholm. På sydsvenska bouleförbundets senaste styrelsemöte var det endast Pontus som var negativ till förslaget. Det positiva som övriga ledamöter såg var att man i alla fall fick spela ett SM. Tanken är att det ska spelas SM ”kval” i singel, dubbel, trippel och mix trippel och att det ska utföras under de två helger som är i anslutning till när SM egentligen skulle spelas, alltså lördag-söndag vecka 28 samt lördag-söndag vecka 29. </w:t>
      </w:r>
      <w:r w:rsidR="00647B7E">
        <w:rPr>
          <w:rFonts w:asciiTheme="minorHAnsi" w:hAnsiTheme="minorHAnsi" w:cstheme="minorHAnsi"/>
        </w:rPr>
        <w:t>Förhoppningen ligger i att SM ska kunna spelas som tidigare i Jönköping under 2022.</w:t>
      </w:r>
      <w:r w:rsidR="00647B7E">
        <w:rPr>
          <w:rFonts w:asciiTheme="minorHAnsi" w:hAnsiTheme="minorHAnsi" w:cstheme="minorHAnsi"/>
        </w:rPr>
        <w:br/>
        <w:t xml:space="preserve">Bernt informerade också om att det 2019 fanns drygt 5000 licensierade spelare och 2021 drygt 2500 stycken. Det har alltså halverats med antalet licenser under pandemin. </w:t>
      </w:r>
      <w:r w:rsidR="005377E1" w:rsidRPr="005377E1">
        <w:rPr>
          <w:rFonts w:asciiTheme="minorHAnsi" w:hAnsiTheme="minorHAnsi" w:cstheme="minorHAnsi"/>
        </w:rPr>
        <w:t xml:space="preserve"> </w:t>
      </w:r>
      <w:r w:rsidR="00647B7E">
        <w:rPr>
          <w:rFonts w:asciiTheme="minorHAnsi" w:hAnsiTheme="minorHAnsi" w:cstheme="minorHAnsi"/>
        </w:rPr>
        <w:br/>
      </w:r>
    </w:p>
    <w:p w:rsidR="00524E3E" w:rsidRPr="005377E1" w:rsidRDefault="00647B7E" w:rsidP="00647B7E">
      <w:pPr>
        <w:pStyle w:val="Liststycke"/>
        <w:rPr>
          <w:rFonts w:asciiTheme="minorHAnsi" w:hAnsiTheme="minorHAnsi" w:cstheme="minorHAnsi"/>
        </w:rPr>
      </w:pPr>
      <w:r w:rsidRPr="005377E1">
        <w:rPr>
          <w:rFonts w:asciiTheme="minorHAnsi" w:hAnsiTheme="minorHAnsi" w:cstheme="minorHAnsi"/>
          <w:b/>
        </w:rPr>
        <w:t xml:space="preserve">• </w:t>
      </w:r>
      <w:r>
        <w:rPr>
          <w:rFonts w:asciiTheme="minorHAnsi" w:hAnsiTheme="minorHAnsi" w:cstheme="minorHAnsi"/>
          <w:b/>
        </w:rPr>
        <w:t>Bernt Bankemo informerar om aktivitetsstöd från regeringen till 65+</w:t>
      </w:r>
      <w:r>
        <w:rPr>
          <w:rFonts w:asciiTheme="minorHAnsi" w:hAnsiTheme="minorHAnsi" w:cstheme="minorHAnsi"/>
          <w:b/>
        </w:rPr>
        <w:br/>
      </w:r>
      <w:r>
        <w:rPr>
          <w:rFonts w:asciiTheme="minorHAnsi" w:hAnsiTheme="minorHAnsi" w:cstheme="minorHAnsi"/>
        </w:rPr>
        <w:t xml:space="preserve">Lillens Vänner har ansökt om aktivitetsstöd till </w:t>
      </w:r>
      <w:proofErr w:type="gramStart"/>
      <w:r>
        <w:rPr>
          <w:rFonts w:asciiTheme="minorHAnsi" w:hAnsiTheme="minorHAnsi" w:cstheme="minorHAnsi"/>
        </w:rPr>
        <w:t>våra</w:t>
      </w:r>
      <w:proofErr w:type="gramEnd"/>
      <w:r>
        <w:rPr>
          <w:rFonts w:asciiTheme="minorHAnsi" w:hAnsiTheme="minorHAnsi" w:cstheme="minorHAnsi"/>
        </w:rPr>
        <w:t xml:space="preserve"> +65 medlemmar från regeringen och beviljats 16000 kr till detta. Styrelsen har börjat diskutera förslag på vad man kan använda pengarna till för att utveckla +65 verksamheten men tar gärna förslag från er medlemmar. Troligtvis kommer det dröja ett tag innan det går att anordna något men det uppkom förslag under årsmötet att man kanske kan anordna en träff där man bjuder in +</w:t>
      </w:r>
      <w:proofErr w:type="gramStart"/>
      <w:r>
        <w:rPr>
          <w:rFonts w:asciiTheme="minorHAnsi" w:hAnsiTheme="minorHAnsi" w:cstheme="minorHAnsi"/>
        </w:rPr>
        <w:t>65:or</w:t>
      </w:r>
      <w:proofErr w:type="gramEnd"/>
      <w:r>
        <w:rPr>
          <w:rFonts w:asciiTheme="minorHAnsi" w:hAnsiTheme="minorHAnsi" w:cstheme="minorHAnsi"/>
        </w:rPr>
        <w:t xml:space="preserve"> från kommunen </w:t>
      </w:r>
      <w:r w:rsidR="00615D53">
        <w:rPr>
          <w:rFonts w:asciiTheme="minorHAnsi" w:hAnsiTheme="minorHAnsi" w:cstheme="minorHAnsi"/>
        </w:rPr>
        <w:t xml:space="preserve">som inte är medlemmar för att få fler medlemmar till klubben. Förslag även att kolla med närliggande klubbar hur de tänker använda sitt aktivitetsstöd samt att man kanske kan bjuda </w:t>
      </w:r>
      <w:r w:rsidR="003B4F39">
        <w:rPr>
          <w:rFonts w:asciiTheme="minorHAnsi" w:hAnsiTheme="minorHAnsi" w:cstheme="minorHAnsi"/>
        </w:rPr>
        <w:t xml:space="preserve">in en ”tränare” som hjälper medlemmarna att utveckla sitt eget spel. </w:t>
      </w:r>
      <w:r w:rsidR="00190D91" w:rsidRPr="005377E1">
        <w:rPr>
          <w:rFonts w:asciiTheme="minorHAnsi" w:hAnsiTheme="minorHAnsi" w:cstheme="minorHAnsi"/>
        </w:rPr>
        <w:br/>
      </w:r>
    </w:p>
    <w:p w:rsidR="00190D91" w:rsidRDefault="006F1F9C" w:rsidP="00763534">
      <w:pPr>
        <w:pStyle w:val="Liststycke"/>
        <w:numPr>
          <w:ilvl w:val="0"/>
          <w:numId w:val="13"/>
        </w:numPr>
        <w:rPr>
          <w:rFonts w:asciiTheme="minorHAnsi" w:hAnsiTheme="minorHAnsi" w:cstheme="minorHAnsi"/>
        </w:rPr>
      </w:pPr>
      <w:r>
        <w:rPr>
          <w:rFonts w:asciiTheme="minorHAnsi" w:hAnsiTheme="minorHAnsi" w:cstheme="minorHAnsi"/>
          <w:b/>
        </w:rPr>
        <w:t>Mötets avslutande</w:t>
      </w:r>
      <w:r>
        <w:rPr>
          <w:rFonts w:asciiTheme="minorHAnsi" w:hAnsiTheme="minorHAnsi" w:cstheme="minorHAnsi"/>
          <w:b/>
        </w:rPr>
        <w:br/>
      </w:r>
      <w:r w:rsidRPr="006F1F9C">
        <w:rPr>
          <w:rFonts w:asciiTheme="minorHAnsi" w:hAnsiTheme="minorHAnsi" w:cstheme="minorHAnsi"/>
        </w:rPr>
        <w:t xml:space="preserve">Mötesordförande </w:t>
      </w:r>
      <w:r w:rsidR="005F416E">
        <w:rPr>
          <w:rFonts w:asciiTheme="minorHAnsi" w:hAnsiTheme="minorHAnsi" w:cstheme="minorHAnsi"/>
        </w:rPr>
        <w:t>Pontus Björk Zaar</w:t>
      </w:r>
      <w:r w:rsidRPr="006F1F9C">
        <w:rPr>
          <w:rFonts w:asciiTheme="minorHAnsi" w:hAnsiTheme="minorHAnsi" w:cstheme="minorHAnsi"/>
        </w:rPr>
        <w:t xml:space="preserve"> tackar för </w:t>
      </w:r>
      <w:r w:rsidR="005F416E">
        <w:rPr>
          <w:rFonts w:asciiTheme="minorHAnsi" w:hAnsiTheme="minorHAnsi" w:cstheme="minorHAnsi"/>
        </w:rPr>
        <w:t>visat intresse</w:t>
      </w:r>
      <w:r w:rsidRPr="006F1F9C">
        <w:rPr>
          <w:rFonts w:asciiTheme="minorHAnsi" w:hAnsiTheme="minorHAnsi" w:cstheme="minorHAnsi"/>
        </w:rPr>
        <w:t xml:space="preserve"> och avslutar mötet</w:t>
      </w:r>
      <w:r w:rsidR="007241E6" w:rsidRPr="00093CA3">
        <w:rPr>
          <w:rFonts w:asciiTheme="minorHAnsi" w:hAnsiTheme="minorHAnsi" w:cstheme="minorHAnsi"/>
        </w:rPr>
        <w:br/>
      </w:r>
    </w:p>
    <w:p w:rsidR="00BD4084" w:rsidRPr="00BD4084" w:rsidRDefault="00BD4084" w:rsidP="00BD4084">
      <w:pPr>
        <w:rPr>
          <w:rFonts w:asciiTheme="minorHAnsi" w:hAnsiTheme="minorHAnsi" w:cstheme="minorHAnsi"/>
        </w:rPr>
      </w:pPr>
    </w:p>
    <w:p w:rsidR="00C55ECF" w:rsidRPr="008C7F0B" w:rsidRDefault="00C55ECF" w:rsidP="008C7F0B">
      <w:pPr>
        <w:rPr>
          <w:rFonts w:asciiTheme="minorHAnsi" w:hAnsiTheme="minorHAnsi" w:cstheme="minorHAnsi"/>
        </w:rPr>
      </w:pPr>
      <w:r w:rsidRPr="008C7F0B">
        <w:rPr>
          <w:rFonts w:asciiTheme="minorHAnsi" w:hAnsiTheme="minorHAnsi" w:cstheme="minorHAnsi"/>
        </w:rPr>
        <w:t xml:space="preserve">Vid tangentbordet: Maria </w:t>
      </w:r>
      <w:r w:rsidR="005E4D5D">
        <w:rPr>
          <w:rFonts w:asciiTheme="minorHAnsi" w:hAnsiTheme="minorHAnsi" w:cstheme="minorHAnsi"/>
        </w:rPr>
        <w:t xml:space="preserve">Björk </w:t>
      </w:r>
      <w:r w:rsidRPr="008C7F0B">
        <w:rPr>
          <w:rFonts w:asciiTheme="minorHAnsi" w:hAnsiTheme="minorHAnsi" w:cstheme="minorHAnsi"/>
        </w:rPr>
        <w:t xml:space="preserve">Zaar, </w:t>
      </w:r>
      <w:r w:rsidR="00FE587E">
        <w:rPr>
          <w:rFonts w:asciiTheme="minorHAnsi" w:hAnsiTheme="minorHAnsi" w:cstheme="minorHAnsi"/>
        </w:rPr>
        <w:t>2021-04-26</w:t>
      </w:r>
    </w:p>
    <w:p w:rsidR="00C55ECF" w:rsidRDefault="00C55ECF" w:rsidP="00C55ECF">
      <w:pPr>
        <w:rPr>
          <w:rFonts w:asciiTheme="minorHAnsi" w:hAnsiTheme="minorHAnsi" w:cstheme="minorHAnsi"/>
        </w:rPr>
      </w:pPr>
    </w:p>
    <w:p w:rsidR="00C55ECF" w:rsidRDefault="00C55ECF" w:rsidP="00C55ECF">
      <w:pPr>
        <w:rPr>
          <w:rFonts w:asciiTheme="minorHAnsi" w:hAnsiTheme="minorHAnsi" w:cstheme="minorHAnsi"/>
        </w:rPr>
      </w:pPr>
    </w:p>
    <w:p w:rsidR="00C55ECF" w:rsidRPr="008C7F0B" w:rsidRDefault="00C55ECF" w:rsidP="008C7F0B">
      <w:pPr>
        <w:rPr>
          <w:rFonts w:asciiTheme="minorHAnsi" w:hAnsiTheme="minorHAnsi" w:cstheme="minorHAnsi"/>
        </w:rPr>
      </w:pPr>
      <w:r w:rsidRPr="008C7F0B">
        <w:rPr>
          <w:rFonts w:asciiTheme="minorHAnsi" w:hAnsiTheme="minorHAnsi" w:cstheme="minorHAnsi"/>
        </w:rPr>
        <w:t>________________________________</w:t>
      </w:r>
      <w:r w:rsidRPr="008C7F0B">
        <w:rPr>
          <w:rFonts w:asciiTheme="minorHAnsi" w:hAnsiTheme="minorHAnsi" w:cstheme="minorHAnsi"/>
        </w:rPr>
        <w:tab/>
      </w:r>
      <w:r w:rsidRPr="008C7F0B">
        <w:rPr>
          <w:rFonts w:asciiTheme="minorHAnsi" w:hAnsiTheme="minorHAnsi" w:cstheme="minorHAnsi"/>
        </w:rPr>
        <w:tab/>
        <w:t>________________________________</w:t>
      </w:r>
    </w:p>
    <w:p w:rsidR="00C55ECF" w:rsidRPr="00084426" w:rsidRDefault="00C55ECF" w:rsidP="00C55ECF">
      <w:pPr>
        <w:rPr>
          <w:rFonts w:asciiTheme="minorHAnsi" w:hAnsiTheme="minorHAnsi" w:cstheme="minorHAnsi"/>
        </w:rPr>
      </w:pPr>
    </w:p>
    <w:p w:rsidR="00C55ECF" w:rsidRPr="008C7F0B" w:rsidRDefault="00C55ECF" w:rsidP="008C7F0B">
      <w:pPr>
        <w:rPr>
          <w:rFonts w:asciiTheme="minorHAnsi" w:hAnsiTheme="minorHAnsi" w:cstheme="minorHAnsi"/>
        </w:rPr>
      </w:pPr>
      <w:r w:rsidRPr="008C7F0B">
        <w:rPr>
          <w:rFonts w:asciiTheme="minorHAnsi" w:hAnsiTheme="minorHAnsi" w:cstheme="minorHAnsi"/>
        </w:rPr>
        <w:t xml:space="preserve">Maria </w:t>
      </w:r>
      <w:r w:rsidR="005E4D5D">
        <w:rPr>
          <w:rFonts w:asciiTheme="minorHAnsi" w:hAnsiTheme="minorHAnsi" w:cstheme="minorHAnsi"/>
        </w:rPr>
        <w:t xml:space="preserve">Björk </w:t>
      </w:r>
      <w:r w:rsidRPr="008C7F0B">
        <w:rPr>
          <w:rFonts w:asciiTheme="minorHAnsi" w:hAnsiTheme="minorHAnsi" w:cstheme="minorHAnsi"/>
        </w:rPr>
        <w:t>Zaar</w:t>
      </w:r>
      <w:r w:rsidRPr="008C7F0B">
        <w:rPr>
          <w:rFonts w:asciiTheme="minorHAnsi" w:hAnsiTheme="minorHAnsi" w:cstheme="minorHAnsi"/>
        </w:rPr>
        <w:tab/>
      </w:r>
      <w:r w:rsidRPr="008C7F0B">
        <w:rPr>
          <w:rFonts w:asciiTheme="minorHAnsi" w:hAnsiTheme="minorHAnsi" w:cstheme="minorHAnsi"/>
        </w:rPr>
        <w:tab/>
      </w:r>
      <w:r w:rsidRPr="008C7F0B">
        <w:rPr>
          <w:rFonts w:asciiTheme="minorHAnsi" w:hAnsiTheme="minorHAnsi" w:cstheme="minorHAnsi"/>
        </w:rPr>
        <w:tab/>
      </w:r>
      <w:r w:rsidR="005E4D5D">
        <w:rPr>
          <w:rFonts w:asciiTheme="minorHAnsi" w:hAnsiTheme="minorHAnsi" w:cstheme="minorHAnsi"/>
        </w:rPr>
        <w:t>Pontus Björk Zaar</w:t>
      </w:r>
      <w:r w:rsidRPr="008C7F0B">
        <w:rPr>
          <w:rFonts w:asciiTheme="minorHAnsi" w:hAnsiTheme="minorHAnsi" w:cstheme="minorHAnsi"/>
        </w:rPr>
        <w:t xml:space="preserve">, </w:t>
      </w:r>
      <w:r w:rsidR="003926E0" w:rsidRPr="008C7F0B">
        <w:rPr>
          <w:rFonts w:asciiTheme="minorHAnsi" w:hAnsiTheme="minorHAnsi" w:cstheme="minorHAnsi"/>
        </w:rPr>
        <w:t>mötesordförande</w:t>
      </w:r>
    </w:p>
    <w:p w:rsidR="00C55ECF" w:rsidRDefault="00C55ECF" w:rsidP="00C55ECF">
      <w:pPr>
        <w:rPr>
          <w:rFonts w:asciiTheme="minorHAnsi" w:hAnsiTheme="minorHAnsi" w:cstheme="minorHAnsi"/>
        </w:rPr>
      </w:pPr>
    </w:p>
    <w:p w:rsidR="00C55ECF" w:rsidRDefault="00C55ECF" w:rsidP="00C55ECF">
      <w:pPr>
        <w:rPr>
          <w:rFonts w:asciiTheme="minorHAnsi" w:hAnsiTheme="minorHAnsi" w:cstheme="minorHAnsi"/>
        </w:rPr>
      </w:pPr>
    </w:p>
    <w:p w:rsidR="00C55ECF" w:rsidRDefault="00C55ECF" w:rsidP="00C55ECF">
      <w:pPr>
        <w:rPr>
          <w:rFonts w:asciiTheme="minorHAnsi" w:hAnsiTheme="minorHAnsi" w:cstheme="minorHAnsi"/>
        </w:rPr>
      </w:pPr>
    </w:p>
    <w:p w:rsidR="00C55ECF" w:rsidRPr="008C7F0B" w:rsidRDefault="00C55ECF" w:rsidP="008C7F0B">
      <w:pPr>
        <w:rPr>
          <w:rFonts w:asciiTheme="minorHAnsi" w:hAnsiTheme="minorHAnsi" w:cstheme="minorHAnsi"/>
        </w:rPr>
      </w:pPr>
      <w:r w:rsidRPr="008C7F0B">
        <w:rPr>
          <w:rFonts w:asciiTheme="minorHAnsi" w:hAnsiTheme="minorHAnsi" w:cstheme="minorHAnsi"/>
        </w:rPr>
        <w:t>________________________________</w:t>
      </w:r>
      <w:r w:rsidR="003926E0" w:rsidRPr="008C7F0B">
        <w:rPr>
          <w:rFonts w:asciiTheme="minorHAnsi" w:hAnsiTheme="minorHAnsi" w:cstheme="minorHAnsi"/>
        </w:rPr>
        <w:tab/>
      </w:r>
      <w:r w:rsidR="003926E0" w:rsidRPr="008C7F0B">
        <w:rPr>
          <w:rFonts w:asciiTheme="minorHAnsi" w:hAnsiTheme="minorHAnsi" w:cstheme="minorHAnsi"/>
        </w:rPr>
        <w:tab/>
        <w:t>________________________________</w:t>
      </w:r>
    </w:p>
    <w:p w:rsidR="00C55ECF" w:rsidRDefault="00C55ECF" w:rsidP="00C55ECF">
      <w:pPr>
        <w:rPr>
          <w:rFonts w:asciiTheme="minorHAnsi" w:hAnsiTheme="minorHAnsi" w:cstheme="minorHAnsi"/>
        </w:rPr>
      </w:pPr>
    </w:p>
    <w:p w:rsidR="00763534" w:rsidRPr="00084426" w:rsidRDefault="00FE587E" w:rsidP="00763534">
      <w:pPr>
        <w:rPr>
          <w:rFonts w:asciiTheme="minorHAnsi" w:hAnsiTheme="minorHAnsi" w:cstheme="minorHAnsi"/>
        </w:rPr>
      </w:pPr>
      <w:r>
        <w:rPr>
          <w:rFonts w:asciiTheme="minorHAnsi" w:hAnsiTheme="minorHAnsi" w:cstheme="minorHAnsi"/>
        </w:rPr>
        <w:t>Per Holst</w:t>
      </w:r>
      <w:r w:rsidR="00C55ECF" w:rsidRPr="008C7F0B">
        <w:rPr>
          <w:rFonts w:asciiTheme="minorHAnsi" w:hAnsiTheme="minorHAnsi" w:cstheme="minorHAnsi"/>
        </w:rPr>
        <w:t>, justeras</w:t>
      </w:r>
      <w:r w:rsidR="003926E0" w:rsidRPr="008C7F0B">
        <w:rPr>
          <w:rFonts w:asciiTheme="minorHAnsi" w:hAnsiTheme="minorHAnsi" w:cstheme="minorHAnsi"/>
        </w:rPr>
        <w:tab/>
      </w:r>
      <w:r w:rsidR="003926E0" w:rsidRPr="008C7F0B">
        <w:rPr>
          <w:rFonts w:asciiTheme="minorHAnsi" w:hAnsiTheme="minorHAnsi" w:cstheme="minorHAnsi"/>
        </w:rPr>
        <w:tab/>
      </w:r>
      <w:r w:rsidR="003926E0" w:rsidRPr="008C7F0B">
        <w:rPr>
          <w:rFonts w:asciiTheme="minorHAnsi" w:hAnsiTheme="minorHAnsi" w:cstheme="minorHAnsi"/>
        </w:rPr>
        <w:tab/>
      </w:r>
      <w:r>
        <w:rPr>
          <w:rFonts w:asciiTheme="minorHAnsi" w:hAnsiTheme="minorHAnsi" w:cstheme="minorHAnsi"/>
        </w:rPr>
        <w:t>Anders Persson</w:t>
      </w:r>
      <w:r w:rsidR="003926E0" w:rsidRPr="008C7F0B">
        <w:rPr>
          <w:rFonts w:asciiTheme="minorHAnsi" w:hAnsiTheme="minorHAnsi" w:cstheme="minorHAnsi"/>
        </w:rPr>
        <w:t>, justeras</w:t>
      </w:r>
    </w:p>
    <w:sectPr w:rsidR="00763534" w:rsidRPr="00084426" w:rsidSect="009373DC">
      <w:headerReference w:type="default" r:id="rId7"/>
      <w:footerReference w:type="default" r:id="rId8"/>
      <w:pgSz w:w="11906" w:h="16838"/>
      <w:pgMar w:top="1417" w:right="1417" w:bottom="1417" w:left="1417" w:header="709"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2C0" w:rsidRDefault="009E22C0">
      <w:r>
        <w:separator/>
      </w:r>
    </w:p>
  </w:endnote>
  <w:endnote w:type="continuationSeparator" w:id="0">
    <w:p w:rsidR="009E22C0" w:rsidRDefault="009E2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szCs w:val="28"/>
      </w:rPr>
      <w:id w:val="164871641"/>
      <w:docPartObj>
        <w:docPartGallery w:val="Page Numbers (Bottom of Page)"/>
        <w:docPartUnique/>
      </w:docPartObj>
    </w:sdtPr>
    <w:sdtEndPr/>
    <w:sdtContent>
      <w:p w:rsidR="003D6953" w:rsidRPr="006F1F9C" w:rsidRDefault="009E22C0" w:rsidP="006F1F9C">
        <w:pPr>
          <w:pStyle w:val="Sidfot"/>
          <w:jc w:val="right"/>
          <w:rPr>
            <w:rFonts w:asciiTheme="minorHAnsi" w:hAnsiTheme="minorHAnsi" w:cstheme="minorHAnsi"/>
            <w:szCs w:val="28"/>
          </w:rPr>
        </w:pPr>
        <w:r>
          <w:rPr>
            <w:rFonts w:asciiTheme="minorHAnsi" w:hAnsiTheme="minorHAnsi" w:cstheme="minorHAnsi"/>
            <w:noProof/>
            <w:color w:val="808080" w:themeColor="background1" w:themeShade="80"/>
            <w:sz w:val="28"/>
            <w:szCs w:val="28"/>
            <w:lang w:eastAsia="zh-TW"/>
          </w:rPr>
          <w:pict>
            <v:oval id="_x0000_s2050" style="position:absolute;left:0;text-align:left;margin-left:0;margin-top:0;width:44.25pt;height:44.25pt;rotation:-180;flip:x;z-index:251663360;mso-position-horizontal:center;mso-position-horizontal-relative:left-margin-area;mso-position-vertical:center;mso-position-vertical-relative:bottom-margin-area;mso-height-relative:bottom-margin-area;v-text-anchor:middle" filled="f" fillcolor="#c0504d [3205]" strokecolor="#a7bfde [1620]" strokeweight="1pt">
              <v:textbox style="mso-next-textbox:#_x0000_s2050" inset=",0,,0">
                <w:txbxContent>
                  <w:p w:rsidR="006F1F9C" w:rsidRPr="006F1F9C" w:rsidRDefault="00745B69">
                    <w:pPr>
                      <w:pStyle w:val="Sidfot"/>
                      <w:rPr>
                        <w:rFonts w:asciiTheme="minorHAnsi" w:hAnsiTheme="minorHAnsi" w:cstheme="minorHAnsi"/>
                        <w:color w:val="4F81BD" w:themeColor="accent1"/>
                      </w:rPr>
                    </w:pPr>
                    <w:r w:rsidRPr="006F1F9C">
                      <w:rPr>
                        <w:rFonts w:asciiTheme="minorHAnsi" w:hAnsiTheme="minorHAnsi" w:cstheme="minorHAnsi"/>
                      </w:rPr>
                      <w:fldChar w:fldCharType="begin"/>
                    </w:r>
                    <w:r w:rsidR="006F1F9C" w:rsidRPr="006F1F9C">
                      <w:rPr>
                        <w:rFonts w:asciiTheme="minorHAnsi" w:hAnsiTheme="minorHAnsi" w:cstheme="minorHAnsi"/>
                      </w:rPr>
                      <w:instrText xml:space="preserve"> PAGE  \* MERGEFORMAT </w:instrText>
                    </w:r>
                    <w:r w:rsidRPr="006F1F9C">
                      <w:rPr>
                        <w:rFonts w:asciiTheme="minorHAnsi" w:hAnsiTheme="minorHAnsi" w:cstheme="minorHAnsi"/>
                      </w:rPr>
                      <w:fldChar w:fldCharType="separate"/>
                    </w:r>
                    <w:r w:rsidR="00093CA3" w:rsidRPr="00093CA3">
                      <w:rPr>
                        <w:rFonts w:asciiTheme="minorHAnsi" w:hAnsiTheme="minorHAnsi" w:cstheme="minorHAnsi"/>
                        <w:noProof/>
                        <w:color w:val="4F81BD" w:themeColor="accent1"/>
                      </w:rPr>
                      <w:t>2</w:t>
                    </w:r>
                    <w:r w:rsidRPr="006F1F9C">
                      <w:rPr>
                        <w:rFonts w:asciiTheme="minorHAnsi" w:hAnsiTheme="minorHAnsi" w:cstheme="minorHAnsi"/>
                      </w:rPr>
                      <w:fldChar w:fldCharType="end"/>
                    </w:r>
                  </w:p>
                </w:txbxContent>
              </v:textbox>
              <w10:wrap anchorx="margin" anchory="page"/>
            </v:oval>
          </w:pict>
        </w:r>
        <w:r w:rsidR="006F1F9C">
          <w:rPr>
            <w:rFonts w:asciiTheme="minorHAnsi" w:hAnsiTheme="minorHAnsi" w:cstheme="minorHAnsi"/>
            <w:noProof/>
            <w:color w:val="808080" w:themeColor="background1" w:themeShade="80"/>
            <w:sz w:val="28"/>
            <w:szCs w:val="28"/>
            <w:lang w:eastAsia="zh-TW"/>
          </w:rPr>
          <w:t xml:space="preserve">Signatur: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2C0" w:rsidRDefault="009E22C0">
      <w:r>
        <w:separator/>
      </w:r>
    </w:p>
  </w:footnote>
  <w:footnote w:type="continuationSeparator" w:id="0">
    <w:p w:rsidR="009E22C0" w:rsidRDefault="009E2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26E0" w:rsidRDefault="009E22C0" w:rsidP="003926E0">
    <w:pPr>
      <w:pStyle w:val="Sidhuvud"/>
    </w:pPr>
    <w:r>
      <w:rPr>
        <w:noProof/>
      </w:rPr>
      <w:pict>
        <v:shapetype id="_x0000_t202" coordsize="21600,21600" o:spt="202" path="m,l,21600r21600,l21600,xe">
          <v:stroke joinstyle="miter"/>
          <v:path gradientshapeok="t" o:connecttype="rect"/>
        </v:shapetype>
        <v:shape id="Text Box 3" o:spid="_x0000_s2049" type="#_x0000_t202" style="position:absolute;margin-left:106.8pt;margin-top:3.55pt;width:345pt;height:4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qI6ggIAAA8FAAAOAAAAZHJzL2Uyb0RvYy54bWysVNtu3CAQfa/Uf0C8b3yJnayteKNculWl&#10;9CIl/QAW8BoVAwV27TTqv3fAu5tt2kpVVT9gYIbDzJwzXFyOvURbbp3QqsHZSYoRV1QzodYN/vyw&#10;nM0xcp4oRqRWvMGP3OHLxetXF4Opea47LRm3CECUqwfT4M57UyeJox3viTvRhiswttr2xMPSrhNm&#10;yQDovUzyND1LBm2ZsZpy52D3djLiRcRvW079x7Z13CPZYIjNx9HGcRXGZHFB6rUlphN0Fwb5hyh6&#10;IhRceoC6JZ6gjRW/QPWCWu1060+o7hPdtoLymANkk6UvsrnviOExFyiOM4cyuf8HSz9sP1kkWINz&#10;jBTpgaIHPnp0rUd0GqozGFeD070BNz/CNrAcM3XmTtMvDil90xG15lfW6qHjhEF0WTiZHB2dcFwA&#10;WQ3vNYNryMbrCDS2tg+lg2IgQAeWHg/MhFAobBan86xMwUTBVpZ5UUbqElLvTxvr/FuuexQmDbbA&#10;fEQn2zvnQzSk3ruEy5yWgi2FlHFh16sbadGWgEqW8YsJvHCTKjgrHY5NiNMOBAl3BFsIN7L+VGV5&#10;kV7n1Wx5Nj+fFcuinFXn6XyWZtV1dZYWVXG7/B4CzIq6E4xxdScU3yswK/6O4V0vTNqJGkRDg6sy&#10;LyeK/phkGr/fJdkLDw0pRd/g+cGJ1IHYN4pB2qT2RMhpnvwcfqwy1GD/j1WJMgjMTxrw42oElKCN&#10;lWaPIAirgS+gFl4RmHTafsNogI5ssPu6IZZjJN8pEFWVFUVo4bgoyvMcFvbYsjq2EEUBqsEeo2l6&#10;46e23xgr1h3cNMlY6SsQYiuiRp6j2skXui4ms3shQlsfr6PX8zu2+AEAAP//AwBQSwMEFAAGAAgA&#10;AAAhAEc7Q7XcAAAACAEAAA8AAABkcnMvZG93bnJldi54bWxMj0FPg0AQhe8m/ofNmHgxdqFWsMjS&#10;qImm19b+gAGmQGRnCbst9N87PeltXt7Lm+/lm9n26kyj7xwbiBcRKOLK1R03Bg7fn48voHxArrF3&#10;TAYu5GFT3N7kmNVu4h2d96FRUsI+QwNtCEOmta9asugXbiAW7+hGi0Hk2Oh6xEnKba+XUZRoix3L&#10;hxYH+mip+tmfrIHjdnp4Xk/lVziku1Xyjl1auosx93fz2yuoQHP4C8MVX9ChEKbSnbj2qjewjJ8S&#10;iRpIY1Dir6OrLuVYxaCLXP8fUPwCAAD//wMAUEsBAi0AFAAGAAgAAAAhALaDOJL+AAAA4QEAABMA&#10;AAAAAAAAAAAAAAAAAAAAAFtDb250ZW50X1R5cGVzXS54bWxQSwECLQAUAAYACAAAACEAOP0h/9YA&#10;AACUAQAACwAAAAAAAAAAAAAAAAAvAQAAX3JlbHMvLnJlbHNQSwECLQAUAAYACAAAACEAi2qiOoIC&#10;AAAPBQAADgAAAAAAAAAAAAAAAAAuAgAAZHJzL2Uyb0RvYy54bWxQSwECLQAUAAYACAAAACEARztD&#10;tdwAAAAIAQAADwAAAAAAAAAAAAAAAADcBAAAZHJzL2Rvd25yZXYueG1sUEsFBgAAAAAEAAQA8wAA&#10;AOUFAAAAAA==&#10;" stroked="f">
          <v:textbox>
            <w:txbxContent>
              <w:p w:rsidR="003926E0" w:rsidRPr="00AA5559" w:rsidRDefault="003926E0" w:rsidP="003926E0">
                <w:pPr>
                  <w:rPr>
                    <w:rFonts w:asciiTheme="minorHAnsi" w:hAnsiTheme="minorHAnsi"/>
                    <w:sz w:val="28"/>
                    <w:szCs w:val="28"/>
                  </w:rPr>
                </w:pPr>
                <w:r w:rsidRPr="00AA5559">
                  <w:rPr>
                    <w:rFonts w:asciiTheme="minorHAnsi" w:hAnsiTheme="minorHAnsi"/>
                    <w:b/>
                    <w:sz w:val="32"/>
                    <w:szCs w:val="32"/>
                  </w:rPr>
                  <w:t>Bouleföreningen Lillens Vänner - Staffanstorp</w:t>
                </w:r>
              </w:p>
              <w:p w:rsidR="003926E0" w:rsidRPr="00AA5559" w:rsidRDefault="003926E0" w:rsidP="003926E0">
                <w:pPr>
                  <w:rPr>
                    <w:rFonts w:asciiTheme="minorHAnsi" w:hAnsiTheme="minorHAnsi"/>
                  </w:rPr>
                </w:pPr>
              </w:p>
            </w:txbxContent>
          </v:textbox>
        </v:shape>
      </w:pict>
    </w:r>
    <w:r w:rsidR="003926E0">
      <w:rPr>
        <w:noProof/>
      </w:rPr>
      <w:drawing>
        <wp:anchor distT="0" distB="0" distL="114300" distR="114300" simplePos="0" relativeHeight="251661312" behindDoc="1" locked="0" layoutInCell="1" allowOverlap="1">
          <wp:simplePos x="0" y="0"/>
          <wp:positionH relativeFrom="column">
            <wp:posOffset>-474345</wp:posOffset>
          </wp:positionH>
          <wp:positionV relativeFrom="paragraph">
            <wp:posOffset>-259715</wp:posOffset>
          </wp:positionV>
          <wp:extent cx="1220470" cy="1226185"/>
          <wp:effectExtent l="0" t="0" r="0" b="0"/>
          <wp:wrapThrough wrapText="bothSides">
            <wp:wrapPolygon edited="0">
              <wp:start x="0" y="0"/>
              <wp:lineTo x="0" y="21141"/>
              <wp:lineTo x="21240" y="21141"/>
              <wp:lineTo x="21240" y="0"/>
              <wp:lineTo x="0" y="0"/>
            </wp:wrapPolygon>
          </wp:wrapThrough>
          <wp:docPr id="1"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llens.jpg"/>
                  <pic:cNvPicPr/>
                </pic:nvPicPr>
                <pic:blipFill>
                  <a:blip r:embed="rId1">
                    <a:extLst>
                      <a:ext uri="{28A0092B-C50C-407E-A947-70E740481C1C}">
                        <a14:useLocalDpi xmlns:a14="http://schemas.microsoft.com/office/drawing/2010/main" val="0"/>
                      </a:ext>
                    </a:extLst>
                  </a:blip>
                  <a:stretch>
                    <a:fillRect/>
                  </a:stretch>
                </pic:blipFill>
                <pic:spPr>
                  <a:xfrm>
                    <a:off x="0" y="0"/>
                    <a:ext cx="1220470" cy="1226185"/>
                  </a:xfrm>
                  <a:prstGeom prst="rect">
                    <a:avLst/>
                  </a:prstGeom>
                </pic:spPr>
              </pic:pic>
            </a:graphicData>
          </a:graphic>
        </wp:anchor>
      </w:drawing>
    </w:r>
    <w:r w:rsidR="003926E0">
      <w:tab/>
    </w:r>
  </w:p>
  <w:p w:rsidR="003926E0" w:rsidRDefault="003926E0" w:rsidP="003926E0">
    <w:pPr>
      <w:pStyle w:val="Sidhuvud"/>
    </w:pPr>
  </w:p>
  <w:p w:rsidR="003926E0" w:rsidRDefault="003926E0" w:rsidP="003926E0">
    <w:pPr>
      <w:pStyle w:val="Sidhuvud"/>
    </w:pPr>
  </w:p>
  <w:p w:rsidR="003926E0" w:rsidRDefault="003926E0" w:rsidP="003926E0">
    <w:pPr>
      <w:pStyle w:val="Sidhuvud"/>
    </w:pPr>
  </w:p>
  <w:p w:rsidR="003926E0" w:rsidRDefault="003926E0" w:rsidP="003926E0">
    <w:pPr>
      <w:pStyle w:val="Sidhuvud"/>
    </w:pPr>
  </w:p>
  <w:p w:rsidR="008A094D" w:rsidRPr="003926E0" w:rsidRDefault="003926E0" w:rsidP="003926E0">
    <w:pPr>
      <w:pStyle w:val="Sidhuvud"/>
      <w:rPr>
        <w:rFonts w:asciiTheme="minorHAnsi" w:hAnsiTheme="minorHAnsi"/>
      </w:rPr>
    </w:pPr>
    <w:r w:rsidRPr="00AA5559">
      <w:rPr>
        <w:rFonts w:asciiTheme="minorHAnsi" w:hAnsiTheme="minorHAnsi"/>
      </w:rPr>
      <w:tab/>
    </w:r>
    <w:r w:rsidRPr="00AA5559">
      <w:rPr>
        <w:rFonts w:asciiTheme="minorHAnsi" w:hAnsiTheme="minorHAnsi"/>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77AB6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E6AF2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8124CB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B7ADD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BA13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0CE0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8F4B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B43CC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ACD9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2969A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7E6260C"/>
    <w:multiLevelType w:val="hybridMultilevel"/>
    <w:tmpl w:val="8DA0C73A"/>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794F2946"/>
    <w:multiLevelType w:val="hybridMultilevel"/>
    <w:tmpl w:val="485ED5C8"/>
    <w:lvl w:ilvl="0" w:tplc="9A16B7CA">
      <w:start w:val="7"/>
      <w:numFmt w:val="decimal"/>
      <w:lvlText w:val="§%1."/>
      <w:lvlJc w:val="center"/>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2" w15:restartNumberingAfterBreak="0">
    <w:nsid w:val="7CF353D2"/>
    <w:multiLevelType w:val="hybridMultilevel"/>
    <w:tmpl w:val="8D7E89DA"/>
    <w:lvl w:ilvl="0" w:tplc="E278A2AE">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1304"/>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3534"/>
    <w:rsid w:val="0000042C"/>
    <w:rsid w:val="00023C9D"/>
    <w:rsid w:val="00031967"/>
    <w:rsid w:val="000360E2"/>
    <w:rsid w:val="00042174"/>
    <w:rsid w:val="00042937"/>
    <w:rsid w:val="00074715"/>
    <w:rsid w:val="00076955"/>
    <w:rsid w:val="00077D2B"/>
    <w:rsid w:val="0008243B"/>
    <w:rsid w:val="00084426"/>
    <w:rsid w:val="000862AE"/>
    <w:rsid w:val="00093CA3"/>
    <w:rsid w:val="00095728"/>
    <w:rsid w:val="000960F1"/>
    <w:rsid w:val="000972F1"/>
    <w:rsid w:val="000A6BDE"/>
    <w:rsid w:val="000B6B07"/>
    <w:rsid w:val="000C6A54"/>
    <w:rsid w:val="000C7B89"/>
    <w:rsid w:val="000E7A7A"/>
    <w:rsid w:val="00102B0B"/>
    <w:rsid w:val="00115E60"/>
    <w:rsid w:val="00120BAF"/>
    <w:rsid w:val="00123224"/>
    <w:rsid w:val="001407E5"/>
    <w:rsid w:val="0014366A"/>
    <w:rsid w:val="00146201"/>
    <w:rsid w:val="001600D0"/>
    <w:rsid w:val="00163AAF"/>
    <w:rsid w:val="00163EBC"/>
    <w:rsid w:val="001746C8"/>
    <w:rsid w:val="00184038"/>
    <w:rsid w:val="00190AA9"/>
    <w:rsid w:val="00190D91"/>
    <w:rsid w:val="001A4EFB"/>
    <w:rsid w:val="001C3B18"/>
    <w:rsid w:val="001C4B63"/>
    <w:rsid w:val="001C5F2D"/>
    <w:rsid w:val="001D148A"/>
    <w:rsid w:val="001E656A"/>
    <w:rsid w:val="0020443E"/>
    <w:rsid w:val="00212E05"/>
    <w:rsid w:val="00225B3E"/>
    <w:rsid w:val="00232D07"/>
    <w:rsid w:val="00233CCF"/>
    <w:rsid w:val="0023471D"/>
    <w:rsid w:val="00237BA1"/>
    <w:rsid w:val="00263E47"/>
    <w:rsid w:val="00265B5E"/>
    <w:rsid w:val="002724A9"/>
    <w:rsid w:val="002A3534"/>
    <w:rsid w:val="002A70A2"/>
    <w:rsid w:val="002B3501"/>
    <w:rsid w:val="002B360F"/>
    <w:rsid w:val="002C3089"/>
    <w:rsid w:val="002C3A16"/>
    <w:rsid w:val="002C5064"/>
    <w:rsid w:val="002D692D"/>
    <w:rsid w:val="002F6526"/>
    <w:rsid w:val="0031397A"/>
    <w:rsid w:val="00326692"/>
    <w:rsid w:val="00343901"/>
    <w:rsid w:val="00350ABE"/>
    <w:rsid w:val="0036186E"/>
    <w:rsid w:val="0036281A"/>
    <w:rsid w:val="003665AC"/>
    <w:rsid w:val="003701E2"/>
    <w:rsid w:val="00373638"/>
    <w:rsid w:val="003926E0"/>
    <w:rsid w:val="003968A8"/>
    <w:rsid w:val="003B4F39"/>
    <w:rsid w:val="003B6D3E"/>
    <w:rsid w:val="003C34D3"/>
    <w:rsid w:val="003D6953"/>
    <w:rsid w:val="003E13A7"/>
    <w:rsid w:val="003E736A"/>
    <w:rsid w:val="003F2FF6"/>
    <w:rsid w:val="0043166F"/>
    <w:rsid w:val="00464D53"/>
    <w:rsid w:val="00465E17"/>
    <w:rsid w:val="00470F76"/>
    <w:rsid w:val="00483247"/>
    <w:rsid w:val="004922D4"/>
    <w:rsid w:val="004952AB"/>
    <w:rsid w:val="004A2C4C"/>
    <w:rsid w:val="004A621F"/>
    <w:rsid w:val="004C3107"/>
    <w:rsid w:val="004C3190"/>
    <w:rsid w:val="004C53AC"/>
    <w:rsid w:val="004E588B"/>
    <w:rsid w:val="00524E3E"/>
    <w:rsid w:val="0053597A"/>
    <w:rsid w:val="00535AA6"/>
    <w:rsid w:val="00535EEB"/>
    <w:rsid w:val="005377E1"/>
    <w:rsid w:val="005667B8"/>
    <w:rsid w:val="00570304"/>
    <w:rsid w:val="0057383E"/>
    <w:rsid w:val="00581313"/>
    <w:rsid w:val="005B719D"/>
    <w:rsid w:val="005C1266"/>
    <w:rsid w:val="005C2FAA"/>
    <w:rsid w:val="005D113C"/>
    <w:rsid w:val="005E4D5D"/>
    <w:rsid w:val="005E60D7"/>
    <w:rsid w:val="005F416E"/>
    <w:rsid w:val="00615D53"/>
    <w:rsid w:val="006161BC"/>
    <w:rsid w:val="0062010C"/>
    <w:rsid w:val="00641B50"/>
    <w:rsid w:val="0064691C"/>
    <w:rsid w:val="00647B7E"/>
    <w:rsid w:val="00655812"/>
    <w:rsid w:val="0068067E"/>
    <w:rsid w:val="00682010"/>
    <w:rsid w:val="00682758"/>
    <w:rsid w:val="00697F29"/>
    <w:rsid w:val="006B6DAE"/>
    <w:rsid w:val="006C06BF"/>
    <w:rsid w:val="006E4289"/>
    <w:rsid w:val="006F172D"/>
    <w:rsid w:val="006F1F9C"/>
    <w:rsid w:val="0070195A"/>
    <w:rsid w:val="00701FD8"/>
    <w:rsid w:val="00712097"/>
    <w:rsid w:val="007241E6"/>
    <w:rsid w:val="00742024"/>
    <w:rsid w:val="00743541"/>
    <w:rsid w:val="00745B69"/>
    <w:rsid w:val="00760FF3"/>
    <w:rsid w:val="00762E21"/>
    <w:rsid w:val="00763534"/>
    <w:rsid w:val="00774DB0"/>
    <w:rsid w:val="00774F8F"/>
    <w:rsid w:val="00780B8A"/>
    <w:rsid w:val="007D5429"/>
    <w:rsid w:val="007E1666"/>
    <w:rsid w:val="007E56D0"/>
    <w:rsid w:val="007E7AD9"/>
    <w:rsid w:val="00820919"/>
    <w:rsid w:val="008244D7"/>
    <w:rsid w:val="0082656C"/>
    <w:rsid w:val="008367FD"/>
    <w:rsid w:val="008458B6"/>
    <w:rsid w:val="00853316"/>
    <w:rsid w:val="00867F39"/>
    <w:rsid w:val="0087403F"/>
    <w:rsid w:val="00886944"/>
    <w:rsid w:val="008A094D"/>
    <w:rsid w:val="008B1389"/>
    <w:rsid w:val="008B2A89"/>
    <w:rsid w:val="008B6688"/>
    <w:rsid w:val="008C7F0B"/>
    <w:rsid w:val="008D12BF"/>
    <w:rsid w:val="008F1AD3"/>
    <w:rsid w:val="00905610"/>
    <w:rsid w:val="00907E07"/>
    <w:rsid w:val="00914901"/>
    <w:rsid w:val="009373DC"/>
    <w:rsid w:val="00954A4B"/>
    <w:rsid w:val="0099318D"/>
    <w:rsid w:val="009B7A0F"/>
    <w:rsid w:val="009C4177"/>
    <w:rsid w:val="009D72E1"/>
    <w:rsid w:val="009E0137"/>
    <w:rsid w:val="009E22C0"/>
    <w:rsid w:val="009F53AF"/>
    <w:rsid w:val="009F7054"/>
    <w:rsid w:val="009F70C9"/>
    <w:rsid w:val="00A03D1A"/>
    <w:rsid w:val="00A12BA7"/>
    <w:rsid w:val="00A337DE"/>
    <w:rsid w:val="00A411A8"/>
    <w:rsid w:val="00A41893"/>
    <w:rsid w:val="00A422B1"/>
    <w:rsid w:val="00A50D9E"/>
    <w:rsid w:val="00A560A5"/>
    <w:rsid w:val="00A66135"/>
    <w:rsid w:val="00A835F1"/>
    <w:rsid w:val="00A85693"/>
    <w:rsid w:val="00A9048E"/>
    <w:rsid w:val="00A948BB"/>
    <w:rsid w:val="00AB3D1B"/>
    <w:rsid w:val="00AE38D3"/>
    <w:rsid w:val="00AE6946"/>
    <w:rsid w:val="00AE7AB4"/>
    <w:rsid w:val="00B03B53"/>
    <w:rsid w:val="00B133B4"/>
    <w:rsid w:val="00B241CB"/>
    <w:rsid w:val="00B52FE4"/>
    <w:rsid w:val="00B55136"/>
    <w:rsid w:val="00B626E2"/>
    <w:rsid w:val="00B658DA"/>
    <w:rsid w:val="00B66482"/>
    <w:rsid w:val="00B72216"/>
    <w:rsid w:val="00B76E2A"/>
    <w:rsid w:val="00BB3C85"/>
    <w:rsid w:val="00BC6290"/>
    <w:rsid w:val="00BC782B"/>
    <w:rsid w:val="00BD059F"/>
    <w:rsid w:val="00BD4084"/>
    <w:rsid w:val="00BE5D27"/>
    <w:rsid w:val="00BE6FBD"/>
    <w:rsid w:val="00C04E03"/>
    <w:rsid w:val="00C14629"/>
    <w:rsid w:val="00C32919"/>
    <w:rsid w:val="00C55508"/>
    <w:rsid w:val="00C55ECF"/>
    <w:rsid w:val="00C56D92"/>
    <w:rsid w:val="00C657A2"/>
    <w:rsid w:val="00CA477A"/>
    <w:rsid w:val="00CC754C"/>
    <w:rsid w:val="00CD70BA"/>
    <w:rsid w:val="00CE2C55"/>
    <w:rsid w:val="00CE4751"/>
    <w:rsid w:val="00CF42B6"/>
    <w:rsid w:val="00D1361D"/>
    <w:rsid w:val="00D14731"/>
    <w:rsid w:val="00D16AE5"/>
    <w:rsid w:val="00D4151B"/>
    <w:rsid w:val="00D47434"/>
    <w:rsid w:val="00D736A0"/>
    <w:rsid w:val="00D801D5"/>
    <w:rsid w:val="00D81D7C"/>
    <w:rsid w:val="00DE4A7B"/>
    <w:rsid w:val="00DF4046"/>
    <w:rsid w:val="00E02121"/>
    <w:rsid w:val="00E30173"/>
    <w:rsid w:val="00E355FA"/>
    <w:rsid w:val="00E40DCB"/>
    <w:rsid w:val="00E434DE"/>
    <w:rsid w:val="00E44B7F"/>
    <w:rsid w:val="00E5579A"/>
    <w:rsid w:val="00E56996"/>
    <w:rsid w:val="00E63968"/>
    <w:rsid w:val="00E666A9"/>
    <w:rsid w:val="00E803D6"/>
    <w:rsid w:val="00E8373D"/>
    <w:rsid w:val="00E96FC1"/>
    <w:rsid w:val="00EA7AFC"/>
    <w:rsid w:val="00EB07DD"/>
    <w:rsid w:val="00EB6C5E"/>
    <w:rsid w:val="00ED19A7"/>
    <w:rsid w:val="00EE0F68"/>
    <w:rsid w:val="00EE1D1F"/>
    <w:rsid w:val="00EE4718"/>
    <w:rsid w:val="00EF2800"/>
    <w:rsid w:val="00EF3243"/>
    <w:rsid w:val="00F16421"/>
    <w:rsid w:val="00F40A9A"/>
    <w:rsid w:val="00F4489C"/>
    <w:rsid w:val="00F658FA"/>
    <w:rsid w:val="00F66B4B"/>
    <w:rsid w:val="00F676A1"/>
    <w:rsid w:val="00FA0A30"/>
    <w:rsid w:val="00FA4C23"/>
    <w:rsid w:val="00FD7626"/>
    <w:rsid w:val="00FE587E"/>
    <w:rsid w:val="00FF1BA7"/>
    <w:rsid w:val="00FF48C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F1D003B"/>
  <w15:docId w15:val="{5CEBF1DB-8489-45BE-A7DD-C64EFBD94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094D"/>
    <w:rPr>
      <w:sz w:val="24"/>
      <w:szCs w:val="24"/>
    </w:rPr>
  </w:style>
  <w:style w:type="paragraph" w:styleId="Rubrik1">
    <w:name w:val="heading 1"/>
    <w:basedOn w:val="Normal"/>
    <w:next w:val="Normal"/>
    <w:qFormat/>
    <w:rsid w:val="00095728"/>
    <w:pPr>
      <w:keepNext/>
      <w:spacing w:before="240" w:after="60"/>
      <w:outlineLvl w:val="0"/>
    </w:pPr>
    <w:rPr>
      <w:rFonts w:ascii="Arial" w:hAnsi="Arial" w:cs="Arial"/>
      <w:b/>
      <w:bCs/>
      <w:kern w:val="32"/>
      <w:sz w:val="32"/>
      <w:szCs w:val="32"/>
    </w:rPr>
  </w:style>
  <w:style w:type="paragraph" w:styleId="Rubrik3">
    <w:name w:val="heading 3"/>
    <w:basedOn w:val="Normal"/>
    <w:next w:val="Normal"/>
    <w:qFormat/>
    <w:rsid w:val="00095728"/>
    <w:pPr>
      <w:keepNext/>
      <w:spacing w:before="240" w:after="60"/>
      <w:outlineLvl w:val="2"/>
    </w:pPr>
    <w:rPr>
      <w:rFonts w:ascii="Arial" w:hAnsi="Arial" w:cs="Arial"/>
      <w:b/>
      <w:bCs/>
      <w:sz w:val="26"/>
      <w:szCs w:val="26"/>
    </w:rPr>
  </w:style>
  <w:style w:type="paragraph" w:styleId="Rubrik4">
    <w:name w:val="heading 4"/>
    <w:basedOn w:val="Normal"/>
    <w:next w:val="Normal"/>
    <w:qFormat/>
    <w:rsid w:val="00095728"/>
    <w:pPr>
      <w:keepNext/>
      <w:spacing w:before="240" w:after="60"/>
      <w:outlineLvl w:val="3"/>
    </w:pPr>
    <w:rPr>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sid w:val="008A094D"/>
    <w:pPr>
      <w:tabs>
        <w:tab w:val="center" w:pos="4536"/>
        <w:tab w:val="right" w:pos="9072"/>
      </w:tabs>
    </w:pPr>
  </w:style>
  <w:style w:type="paragraph" w:styleId="Sidfot">
    <w:name w:val="footer"/>
    <w:basedOn w:val="Normal"/>
    <w:link w:val="SidfotChar"/>
    <w:uiPriority w:val="99"/>
    <w:rsid w:val="008A094D"/>
    <w:pPr>
      <w:tabs>
        <w:tab w:val="center" w:pos="4536"/>
        <w:tab w:val="right" w:pos="9072"/>
      </w:tabs>
    </w:pPr>
  </w:style>
  <w:style w:type="paragraph" w:styleId="Brdtext">
    <w:name w:val="Body Text"/>
    <w:basedOn w:val="Normal"/>
    <w:rsid w:val="00095728"/>
    <w:pPr>
      <w:spacing w:after="120"/>
    </w:pPr>
    <w:rPr>
      <w:sz w:val="28"/>
    </w:rPr>
  </w:style>
  <w:style w:type="paragraph" w:styleId="Brdtext2">
    <w:name w:val="Body Text 2"/>
    <w:basedOn w:val="Normal"/>
    <w:rsid w:val="00095728"/>
    <w:pPr>
      <w:spacing w:after="120" w:line="480" w:lineRule="auto"/>
    </w:pPr>
  </w:style>
  <w:style w:type="paragraph" w:styleId="Brdtext3">
    <w:name w:val="Body Text 3"/>
    <w:basedOn w:val="Normal"/>
    <w:rsid w:val="00095728"/>
    <w:pPr>
      <w:spacing w:after="120"/>
    </w:pPr>
    <w:rPr>
      <w:sz w:val="16"/>
      <w:szCs w:val="16"/>
    </w:rPr>
  </w:style>
  <w:style w:type="character" w:styleId="Betoning">
    <w:name w:val="Emphasis"/>
    <w:basedOn w:val="Standardstycketeckensnitt"/>
    <w:qFormat/>
    <w:rsid w:val="00095728"/>
    <w:rPr>
      <w:i/>
      <w:iCs/>
    </w:rPr>
  </w:style>
  <w:style w:type="paragraph" w:styleId="Ballongtext">
    <w:name w:val="Balloon Text"/>
    <w:basedOn w:val="Normal"/>
    <w:link w:val="BallongtextChar"/>
    <w:rsid w:val="0031397A"/>
    <w:rPr>
      <w:rFonts w:ascii="Tahoma" w:hAnsi="Tahoma" w:cs="Tahoma"/>
      <w:sz w:val="16"/>
      <w:szCs w:val="16"/>
    </w:rPr>
  </w:style>
  <w:style w:type="character" w:customStyle="1" w:styleId="BallongtextChar">
    <w:name w:val="Ballongtext Char"/>
    <w:basedOn w:val="Standardstycketeckensnitt"/>
    <w:link w:val="Ballongtext"/>
    <w:rsid w:val="0031397A"/>
    <w:rPr>
      <w:rFonts w:ascii="Tahoma" w:hAnsi="Tahoma" w:cs="Tahoma"/>
      <w:sz w:val="16"/>
      <w:szCs w:val="16"/>
    </w:rPr>
  </w:style>
  <w:style w:type="character" w:customStyle="1" w:styleId="apple-converted-space">
    <w:name w:val="apple-converted-space"/>
    <w:basedOn w:val="Standardstycketeckensnitt"/>
    <w:rsid w:val="00B03B53"/>
  </w:style>
  <w:style w:type="character" w:styleId="Stark">
    <w:name w:val="Strong"/>
    <w:basedOn w:val="Standardstycketeckensnitt"/>
    <w:uiPriority w:val="22"/>
    <w:qFormat/>
    <w:rsid w:val="00B03B53"/>
    <w:rPr>
      <w:b/>
      <w:bCs/>
    </w:rPr>
  </w:style>
  <w:style w:type="table" w:styleId="Tabellrutnt">
    <w:name w:val="Table Grid"/>
    <w:basedOn w:val="Normaltabell"/>
    <w:rsid w:val="00B03B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tindrag">
    <w:name w:val="Normal Indent"/>
    <w:basedOn w:val="Normal"/>
    <w:rsid w:val="0023471D"/>
    <w:pPr>
      <w:spacing w:after="240"/>
      <w:ind w:left="2552"/>
    </w:pPr>
    <w:rPr>
      <w:szCs w:val="20"/>
    </w:rPr>
  </w:style>
  <w:style w:type="paragraph" w:customStyle="1" w:styleId="Normaltindrag0">
    <w:name w:val="Normalt indrag0"/>
    <w:basedOn w:val="Normaltindrag"/>
    <w:rsid w:val="0023471D"/>
    <w:pPr>
      <w:spacing w:after="0"/>
    </w:pPr>
  </w:style>
  <w:style w:type="paragraph" w:styleId="Normalwebb">
    <w:name w:val="Normal (Web)"/>
    <w:basedOn w:val="Normal"/>
    <w:uiPriority w:val="99"/>
    <w:unhideWhenUsed/>
    <w:rsid w:val="00853316"/>
    <w:pPr>
      <w:spacing w:before="100" w:beforeAutospacing="1" w:after="100" w:afterAutospacing="1"/>
    </w:pPr>
  </w:style>
  <w:style w:type="character" w:styleId="Hyperlnk">
    <w:name w:val="Hyperlink"/>
    <w:basedOn w:val="Standardstycketeckensnitt"/>
    <w:unhideWhenUsed/>
    <w:rsid w:val="009373DC"/>
    <w:rPr>
      <w:color w:val="0000FF" w:themeColor="hyperlink"/>
      <w:u w:val="single"/>
    </w:rPr>
  </w:style>
  <w:style w:type="character" w:customStyle="1" w:styleId="SidfotChar">
    <w:name w:val="Sidfot Char"/>
    <w:basedOn w:val="Standardstycketeckensnitt"/>
    <w:link w:val="Sidfot"/>
    <w:uiPriority w:val="99"/>
    <w:rsid w:val="003926E0"/>
    <w:rPr>
      <w:sz w:val="24"/>
      <w:szCs w:val="24"/>
    </w:rPr>
  </w:style>
  <w:style w:type="paragraph" w:styleId="Liststycke">
    <w:name w:val="List Paragraph"/>
    <w:basedOn w:val="Normal"/>
    <w:uiPriority w:val="34"/>
    <w:qFormat/>
    <w:rsid w:val="007E7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43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ZA\Downloads\Protokollmall%20LV&#196;.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Protokollmall LVÄ</Template>
  <TotalTime>179</TotalTime>
  <Pages>3</Pages>
  <Words>903</Words>
  <Characters>4788</Characters>
  <Application>Microsoft Office Word</Application>
  <DocSecurity>0</DocSecurity>
  <Lines>39</Lines>
  <Paragraphs>11</Paragraphs>
  <ScaleCrop>false</ScaleCrop>
  <HeadingPairs>
    <vt:vector size="2" baseType="variant">
      <vt:variant>
        <vt:lpstr>Rubrik</vt:lpstr>
      </vt:variant>
      <vt:variant>
        <vt:i4>1</vt:i4>
      </vt:variant>
    </vt:vector>
  </HeadingPairs>
  <TitlesOfParts>
    <vt:vector size="1" baseType="lpstr">
      <vt:lpstr>Närvarande:</vt:lpstr>
    </vt:vector>
  </TitlesOfParts>
  <Company>Gert HemPC</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Närvarande:</dc:title>
  <dc:creator>axadm</dc:creator>
  <cp:lastModifiedBy>Björk Zaar, Maria</cp:lastModifiedBy>
  <cp:revision>12</cp:revision>
  <cp:lastPrinted>2018-02-25T14:22:00Z</cp:lastPrinted>
  <dcterms:created xsi:type="dcterms:W3CDTF">2020-03-18T09:56:00Z</dcterms:created>
  <dcterms:modified xsi:type="dcterms:W3CDTF">2021-04-29T10:24:00Z</dcterms:modified>
</cp:coreProperties>
</file>